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BCC661A" w:rsidR="003F0A79" w:rsidRPr="000F607B" w:rsidRDefault="00B1033D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00000002" w14:textId="6B39750B" w:rsidR="003F0A79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A112602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17D8B3C2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>TERMO DE EXECU</w:t>
      </w:r>
      <w:r w:rsidR="00E258E2">
        <w:rPr>
          <w:rFonts w:ascii="Calibri" w:hAnsi="Calibri" w:cs="Calibri"/>
          <w:sz w:val="24"/>
          <w:szCs w:val="24"/>
        </w:rPr>
        <w:t>ÇÃO CULTURAL Nº 001/2025</w:t>
      </w:r>
      <w:r w:rsidRPr="3D49D4B7">
        <w:rPr>
          <w:rFonts w:ascii="Calibri" w:hAnsi="Calibri" w:cs="Calibri"/>
          <w:sz w:val="24"/>
          <w:szCs w:val="24"/>
        </w:rPr>
        <w:t xml:space="preserve"> TENDO POR OBJETO A CONCESSÃO DE APOIO FINANCEIRO A AÇÕES CULTURAIS CONTEMPLADAS PELO </w:t>
      </w:r>
      <w:r w:rsidRPr="00591AAA">
        <w:rPr>
          <w:rFonts w:ascii="Calibri" w:hAnsi="Calibri" w:cs="Calibri"/>
          <w:sz w:val="24"/>
          <w:szCs w:val="24"/>
        </w:rPr>
        <w:t xml:space="preserve">EDITAL nº </w:t>
      </w:r>
      <w:r w:rsidR="00591AAA" w:rsidRPr="00591AAA">
        <w:rPr>
          <w:rFonts w:ascii="Calibri" w:hAnsi="Calibri" w:cs="Calibri"/>
          <w:sz w:val="24"/>
          <w:szCs w:val="24"/>
        </w:rPr>
        <w:t>01</w:t>
      </w:r>
      <w:r w:rsidRPr="00591AAA">
        <w:rPr>
          <w:rFonts w:ascii="Calibri" w:hAnsi="Calibri" w:cs="Calibri"/>
          <w:sz w:val="24"/>
          <w:szCs w:val="24"/>
        </w:rPr>
        <w:t>/202</w:t>
      </w:r>
      <w:r w:rsidR="009C0941" w:rsidRPr="00591AAA">
        <w:rPr>
          <w:rFonts w:ascii="Calibri" w:hAnsi="Calibri" w:cs="Calibri"/>
          <w:sz w:val="24"/>
          <w:szCs w:val="24"/>
        </w:rPr>
        <w:t>5</w:t>
      </w:r>
      <w:r w:rsidRPr="00591AAA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3D49D4B7">
        <w:rPr>
          <w:rFonts w:ascii="Calibri" w:hAnsi="Calibri" w:cs="Calibri"/>
          <w:i/>
          <w:iCs/>
          <w:sz w:val="24"/>
          <w:szCs w:val="24"/>
        </w:rPr>
        <w:t>–,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37EF75C" w14:textId="13CEC89C" w:rsidR="00811277" w:rsidRDefault="00B1033D" w:rsidP="008112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1.1 O</w:t>
      </w:r>
      <w:r w:rsidR="00C20771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811277" w:rsidRPr="00C20771">
        <w:rPr>
          <w:rFonts w:ascii="Calibri" w:hAnsi="Calibri" w:cs="Calibri"/>
          <w:sz w:val="24"/>
          <w:szCs w:val="24"/>
        </w:rPr>
        <w:t>MUNICÍPIO DE</w:t>
      </w:r>
      <w:r w:rsidR="00591AAA">
        <w:rPr>
          <w:rFonts w:ascii="Calibri" w:hAnsi="Calibri" w:cs="Calibri"/>
          <w:sz w:val="24"/>
          <w:szCs w:val="24"/>
        </w:rPr>
        <w:t xml:space="preserve"> </w:t>
      </w:r>
      <w:r w:rsidR="00921C08" w:rsidRPr="00921C08">
        <w:rPr>
          <w:rFonts w:ascii="Calibri" w:hAnsi="Calibri" w:cs="Calibri"/>
          <w:sz w:val="24"/>
          <w:szCs w:val="24"/>
          <w:highlight w:val="yellow"/>
        </w:rPr>
        <w:t>XXXXXXXX</w:t>
      </w:r>
      <w:r w:rsidR="00591AAA" w:rsidRPr="00921C08">
        <w:rPr>
          <w:rFonts w:ascii="Calibri" w:hAnsi="Calibri" w:cs="Calibri"/>
          <w:sz w:val="24"/>
          <w:szCs w:val="24"/>
          <w:highlight w:val="yellow"/>
        </w:rPr>
        <w:t xml:space="preserve"> - PR</w:t>
      </w:r>
      <w:r w:rsidRPr="000F607B">
        <w:rPr>
          <w:rFonts w:ascii="Calibri" w:hAnsi="Calibri" w:cs="Calibri"/>
          <w:sz w:val="24"/>
          <w:szCs w:val="24"/>
        </w:rPr>
        <w:t>,</w:t>
      </w:r>
      <w:r w:rsidR="003C6B42">
        <w:rPr>
          <w:rFonts w:ascii="Calibri" w:hAnsi="Calibri" w:cs="Calibri"/>
          <w:sz w:val="24"/>
          <w:szCs w:val="24"/>
        </w:rPr>
        <w:t xml:space="preserve"> p</w:t>
      </w:r>
      <w:r w:rsidR="007E0A96">
        <w:rPr>
          <w:rFonts w:ascii="Calibri" w:hAnsi="Calibri" w:cs="Calibri"/>
          <w:sz w:val="24"/>
          <w:szCs w:val="24"/>
        </w:rPr>
        <w:t>essoa jurídica</w:t>
      </w:r>
      <w:r w:rsidR="003C6B42">
        <w:rPr>
          <w:rFonts w:ascii="Calibri" w:hAnsi="Calibri" w:cs="Calibri"/>
          <w:sz w:val="24"/>
          <w:szCs w:val="24"/>
        </w:rPr>
        <w:t xml:space="preserve"> de direito público interno</w:t>
      </w:r>
      <w:r w:rsidR="009F7366">
        <w:rPr>
          <w:rFonts w:ascii="Calibri" w:hAnsi="Calibri" w:cs="Calibri"/>
          <w:sz w:val="24"/>
          <w:szCs w:val="24"/>
        </w:rPr>
        <w:t xml:space="preserve">, inscrito no </w:t>
      </w:r>
      <w:r w:rsidR="009F7366" w:rsidRPr="00A37BD5">
        <w:rPr>
          <w:rFonts w:ascii="Calibri" w:hAnsi="Calibri" w:cs="Calibri"/>
          <w:sz w:val="24"/>
          <w:szCs w:val="24"/>
          <w:highlight w:val="yellow"/>
        </w:rPr>
        <w:t>CNPJ</w:t>
      </w:r>
      <w:r w:rsidR="00CB2D6C" w:rsidRPr="00A37BD5">
        <w:rPr>
          <w:rFonts w:ascii="Calibri" w:hAnsi="Calibri" w:cs="Calibri"/>
          <w:sz w:val="24"/>
          <w:szCs w:val="24"/>
          <w:highlight w:val="yellow"/>
        </w:rPr>
        <w:t> /MF</w:t>
      </w:r>
      <w:r w:rsidR="00143CA9" w:rsidRPr="00A37BD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36C0F" w:rsidRPr="00A37BD5">
        <w:rPr>
          <w:rFonts w:ascii="Calibri" w:hAnsi="Calibri" w:cs="Calibri"/>
          <w:sz w:val="24"/>
          <w:szCs w:val="24"/>
          <w:highlight w:val="yellow"/>
        </w:rPr>
        <w:t>sob</w:t>
      </w:r>
      <w:r w:rsidR="00143CA9" w:rsidRPr="00A37BD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36C0F" w:rsidRPr="00A37BD5">
        <w:rPr>
          <w:rFonts w:ascii="Calibri" w:hAnsi="Calibri" w:cs="Calibri"/>
          <w:sz w:val="24"/>
          <w:szCs w:val="24"/>
          <w:highlight w:val="yellow"/>
        </w:rPr>
        <w:t xml:space="preserve">nº </w:t>
      </w:r>
      <w:r w:rsidR="00436797" w:rsidRPr="00A37BD5">
        <w:rPr>
          <w:rFonts w:ascii="Calibri" w:hAnsi="Calibri" w:cs="Calibri"/>
          <w:sz w:val="24"/>
          <w:szCs w:val="24"/>
          <w:highlight w:val="yellow"/>
        </w:rPr>
        <w:t>__</w:t>
      </w:r>
      <w:r w:rsidR="00143CA9" w:rsidRPr="00A37BD5">
        <w:rPr>
          <w:rFonts w:ascii="Calibri" w:hAnsi="Calibri" w:cs="Calibri"/>
          <w:sz w:val="24"/>
          <w:szCs w:val="24"/>
          <w:highlight w:val="yellow"/>
        </w:rPr>
        <w:t>____________</w:t>
      </w:r>
      <w:r w:rsidR="00436797" w:rsidRPr="00A37BD5">
        <w:rPr>
          <w:rFonts w:ascii="Calibri" w:hAnsi="Calibri" w:cs="Calibri"/>
          <w:sz w:val="24"/>
          <w:szCs w:val="24"/>
          <w:highlight w:val="yellow"/>
        </w:rPr>
        <w:t>com sede no endereço</w:t>
      </w:r>
      <w:r w:rsidR="00A37BD5" w:rsidRPr="00A37BD5">
        <w:rPr>
          <w:rFonts w:ascii="Calibri" w:hAnsi="Calibri" w:cs="Calibri"/>
          <w:sz w:val="24"/>
          <w:szCs w:val="24"/>
          <w:highlight w:val="yellow"/>
        </w:rPr>
        <w:t xml:space="preserve"> _____________</w:t>
      </w:r>
      <w:r w:rsidR="00143CA9">
        <w:rPr>
          <w:rFonts w:ascii="Calibri" w:hAnsi="Calibri" w:cs="Calibri"/>
          <w:sz w:val="24"/>
          <w:szCs w:val="24"/>
        </w:rPr>
        <w:t>neste</w:t>
      </w:r>
      <w:r w:rsidR="00F36C0F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ato representado </w:t>
      </w:r>
      <w:r w:rsidR="00C20771" w:rsidRPr="00591AAA">
        <w:rPr>
          <w:rFonts w:ascii="Calibri" w:hAnsi="Calibri" w:cs="Calibri"/>
          <w:sz w:val="24"/>
          <w:szCs w:val="24"/>
        </w:rPr>
        <w:t xml:space="preserve">pela </w:t>
      </w:r>
      <w:r w:rsidR="005D45EA">
        <w:rPr>
          <w:rFonts w:ascii="Calibri" w:hAnsi="Calibri" w:cs="Calibri"/>
          <w:sz w:val="24"/>
          <w:szCs w:val="24"/>
          <w:highlight w:val="yellow"/>
        </w:rPr>
        <w:t>Secretaria</w:t>
      </w:r>
      <w:r w:rsidR="00C20771" w:rsidRPr="005D45EA">
        <w:rPr>
          <w:rFonts w:ascii="Calibri" w:hAnsi="Calibri" w:cs="Calibri"/>
          <w:sz w:val="24"/>
          <w:szCs w:val="24"/>
          <w:highlight w:val="yellow"/>
        </w:rPr>
        <w:t xml:space="preserve"> de Cultura, Senhor</w:t>
      </w:r>
      <w:r w:rsidR="005D45EA">
        <w:rPr>
          <w:rFonts w:ascii="Calibri" w:hAnsi="Calibri" w:cs="Calibri"/>
          <w:sz w:val="24"/>
          <w:szCs w:val="24"/>
          <w:highlight w:val="yellow"/>
        </w:rPr>
        <w:t>(a)</w:t>
      </w:r>
      <w:r w:rsidRPr="005D45EA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D45EA" w:rsidRPr="005D45EA">
        <w:rPr>
          <w:rFonts w:ascii="Calibri" w:hAnsi="Calibri" w:cs="Calibri"/>
          <w:sz w:val="24"/>
          <w:szCs w:val="24"/>
          <w:highlight w:val="yellow"/>
        </w:rPr>
        <w:t>XXXXXXXXXXXX</w:t>
      </w:r>
      <w:r w:rsidR="00811277" w:rsidRPr="00811277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e o(a)</w:t>
      </w:r>
      <w:r w:rsidR="00811277" w:rsidRPr="004826F1">
        <w:rPr>
          <w:rFonts w:asciiTheme="majorHAnsi" w:hAnsiTheme="majorHAnsi" w:cstheme="majorHAnsi"/>
          <w:sz w:val="24"/>
          <w:szCs w:val="24"/>
        </w:rPr>
        <w:t>,</w:t>
      </w:r>
      <w:r w:rsidR="00B051DA">
        <w:rPr>
          <w:rFonts w:ascii="Calibri" w:hAnsi="Calibri" w:cs="Calibri"/>
          <w:sz w:val="24"/>
          <w:szCs w:val="24"/>
        </w:rPr>
        <w:t xml:space="preserve"> portador(a) do </w:t>
      </w:r>
      <w:r w:rsidR="00B051DA" w:rsidRPr="00A37BD5">
        <w:rPr>
          <w:rFonts w:ascii="Calibri" w:hAnsi="Calibri" w:cs="Calibri"/>
          <w:sz w:val="24"/>
          <w:szCs w:val="24"/>
          <w:highlight w:val="yellow"/>
        </w:rPr>
        <w:t xml:space="preserve">RG nº </w:t>
      </w:r>
      <w:r w:rsidR="00E37701" w:rsidRPr="00A37BD5">
        <w:rPr>
          <w:rFonts w:ascii="Calibri" w:hAnsi="Calibri" w:cs="Calibri"/>
          <w:sz w:val="24"/>
          <w:szCs w:val="24"/>
          <w:highlight w:val="yellow"/>
        </w:rPr>
        <w:t>______</w:t>
      </w:r>
      <w:r w:rsidR="00811277" w:rsidRPr="00A37BD5">
        <w:rPr>
          <w:rFonts w:asciiTheme="majorHAnsi" w:hAnsiTheme="majorHAnsi" w:cstheme="majorHAnsi"/>
          <w:sz w:val="24"/>
          <w:szCs w:val="24"/>
          <w:highlight w:val="yellow"/>
        </w:rPr>
        <w:t xml:space="preserve"> CPF nº</w:t>
      </w:r>
      <w:r w:rsidR="00E258E2" w:rsidRPr="00A37BD5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r w:rsidR="00B051DA" w:rsidRPr="00A37BD5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B051DA" w:rsidRPr="00A37BD5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B051DA" w:rsidRPr="00A37BD5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B051DA" w:rsidRPr="00A37BD5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B051DA" w:rsidRPr="00A37BD5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B051DA" w:rsidRPr="00A37BD5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B051DA" w:rsidRPr="00A37BD5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B051DA" w:rsidRPr="00A37BD5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B051DA" w:rsidRPr="00A37BD5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B051DA" w:rsidRPr="00A37BD5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B051DA" w:rsidRPr="00A37BD5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B051DA" w:rsidRPr="00A37BD5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B051DA" w:rsidRPr="00A37BD5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B051DA" w:rsidRPr="00A37BD5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B051DA" w:rsidRPr="00A37BD5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B051DA" w:rsidRPr="00A37BD5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B051DA" w:rsidRPr="00A37BD5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B051DA" w:rsidRPr="00A37BD5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B051DA" w:rsidRPr="00A37BD5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B051DA" w:rsidRPr="00A37BD5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B051DA" w:rsidRPr="00A37BD5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B051DA" w:rsidRPr="00A37BD5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B051DA" w:rsidRPr="00A37BD5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B051DA" w:rsidRPr="00A37BD5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B051DA" w:rsidRPr="00A37BD5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  <w:t>_______________</w:t>
      </w:r>
      <w:r w:rsidR="00E258E2" w:rsidRPr="00A37BD5">
        <w:rPr>
          <w:rFonts w:asciiTheme="majorHAnsi" w:hAnsiTheme="majorHAnsi" w:cstheme="majorHAnsi"/>
          <w:sz w:val="24"/>
          <w:szCs w:val="24"/>
          <w:highlight w:val="yellow"/>
        </w:rPr>
        <w:t xml:space="preserve">, </w:t>
      </w:r>
      <w:r w:rsidR="00811277" w:rsidRPr="00A37BD5">
        <w:rPr>
          <w:rFonts w:asciiTheme="majorHAnsi" w:hAnsiTheme="majorHAnsi" w:cstheme="majorHAnsi"/>
          <w:sz w:val="24"/>
          <w:szCs w:val="24"/>
          <w:highlight w:val="yellow"/>
        </w:rPr>
        <w:t>residente</w:t>
      </w:r>
      <w:r w:rsidR="00E258E2" w:rsidRPr="00A37BD5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t>:</w:t>
      </w:r>
      <w:r w:rsidR="00B051DA" w:rsidRPr="00A37BD5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t xml:space="preserve"> -_________________________</w:t>
      </w:r>
      <w:r w:rsidR="00811277" w:rsidRPr="00A37BD5">
        <w:rPr>
          <w:rFonts w:asciiTheme="majorHAnsi" w:hAnsiTheme="majorHAnsi" w:cstheme="majorHAnsi"/>
          <w:sz w:val="24"/>
          <w:szCs w:val="24"/>
          <w:highlight w:val="yellow"/>
        </w:rPr>
        <w:t xml:space="preserve">, CEP: </w:t>
      </w:r>
      <w:r w:rsidR="00B051DA" w:rsidRPr="00A37BD5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t>________________</w:t>
      </w:r>
      <w:r w:rsidR="00811277" w:rsidRPr="00A37BD5">
        <w:rPr>
          <w:rFonts w:asciiTheme="majorHAnsi" w:hAnsiTheme="majorHAnsi" w:cstheme="majorHAnsi"/>
          <w:sz w:val="24"/>
          <w:szCs w:val="24"/>
          <w:highlight w:val="yellow"/>
        </w:rPr>
        <w:t>, telefones:</w:t>
      </w:r>
      <w:r w:rsidR="00F002A0" w:rsidRPr="00A37BD5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r w:rsidR="00E37701" w:rsidRPr="00A37BD5">
        <w:rPr>
          <w:rFonts w:asciiTheme="majorHAnsi" w:hAnsiTheme="majorHAnsi" w:cstheme="majorHAnsi"/>
          <w:sz w:val="24"/>
          <w:szCs w:val="24"/>
          <w:highlight w:val="yellow"/>
        </w:rPr>
        <w:t>_______________</w:t>
      </w:r>
      <w:r w:rsidR="00811277" w:rsidRPr="00A37BD5">
        <w:rPr>
          <w:rFonts w:asciiTheme="majorHAnsi" w:hAnsiTheme="majorHAnsi" w:cstheme="majorHAnsi"/>
          <w:sz w:val="24"/>
          <w:szCs w:val="24"/>
          <w:highlight w:val="yellow"/>
        </w:rPr>
        <w:t>,</w:t>
      </w:r>
      <w:r w:rsidR="00811277" w:rsidRPr="003204CA">
        <w:rPr>
          <w:rFonts w:asciiTheme="majorHAnsi" w:hAnsiTheme="majorHAnsi" w:cstheme="majorHAnsi"/>
          <w:sz w:val="24"/>
          <w:szCs w:val="24"/>
        </w:rPr>
        <w:t xml:space="preserve"> </w:t>
      </w:r>
      <w:r w:rsidR="00E37701" w:rsidRPr="000F607B">
        <w:rPr>
          <w:rFonts w:ascii="Calibri" w:hAnsi="Calibri" w:cs="Calibri"/>
          <w:sz w:val="24"/>
          <w:szCs w:val="24"/>
        </w:rPr>
        <w:t>e o(a)</w:t>
      </w:r>
      <w:r w:rsidR="00E37701">
        <w:rPr>
          <w:rFonts w:asciiTheme="majorHAnsi" w:hAnsiTheme="majorHAnsi" w:cstheme="majorHAnsi"/>
          <w:sz w:val="24"/>
          <w:szCs w:val="24"/>
        </w:rPr>
        <w:t xml:space="preserve"> AGENTE CULTURAL, </w:t>
      </w:r>
      <w:r w:rsidR="005D45EA" w:rsidRPr="005D45EA">
        <w:rPr>
          <w:rFonts w:asciiTheme="majorHAnsi" w:hAnsiTheme="majorHAnsi" w:cstheme="majorHAnsi"/>
          <w:sz w:val="24"/>
          <w:szCs w:val="24"/>
          <w:highlight w:val="yellow"/>
        </w:rPr>
        <w:t>XXXXXXXXXXXX</w:t>
      </w:r>
      <w:r w:rsidR="00E37701">
        <w:rPr>
          <w:rFonts w:asciiTheme="majorHAnsi" w:hAnsiTheme="majorHAnsi" w:cstheme="majorHAnsi"/>
          <w:sz w:val="24"/>
          <w:szCs w:val="24"/>
        </w:rPr>
        <w:t xml:space="preserve"> </w:t>
      </w:r>
      <w:r w:rsidR="00E37701">
        <w:rPr>
          <w:rFonts w:ascii="Calibri" w:hAnsi="Calibri" w:cs="Calibri"/>
          <w:sz w:val="24"/>
          <w:szCs w:val="24"/>
        </w:rPr>
        <w:t xml:space="preserve">portador(a) do </w:t>
      </w:r>
      <w:r w:rsidR="00E37701" w:rsidRPr="005D45EA">
        <w:rPr>
          <w:rFonts w:ascii="Calibri" w:hAnsi="Calibri" w:cs="Calibri"/>
          <w:sz w:val="24"/>
          <w:szCs w:val="24"/>
          <w:highlight w:val="yellow"/>
        </w:rPr>
        <w:t xml:space="preserve">RG nº </w:t>
      </w:r>
      <w:r w:rsidR="00E37701" w:rsidRPr="005D45EA">
        <w:rPr>
          <w:rFonts w:ascii="Calibri" w:hAnsi="Calibri" w:cs="Calibri"/>
          <w:sz w:val="24"/>
          <w:szCs w:val="24"/>
          <w:highlight w:val="yellow"/>
        </w:rPr>
        <w:softHyphen/>
      </w:r>
      <w:r w:rsidR="00E37701" w:rsidRPr="005D45EA">
        <w:rPr>
          <w:rFonts w:ascii="Calibri" w:hAnsi="Calibri" w:cs="Calibri"/>
          <w:sz w:val="24"/>
          <w:szCs w:val="24"/>
          <w:highlight w:val="yellow"/>
        </w:rPr>
        <w:softHyphen/>
      </w:r>
      <w:r w:rsidR="00E37701" w:rsidRPr="005D45EA">
        <w:rPr>
          <w:rFonts w:ascii="Calibri" w:hAnsi="Calibri" w:cs="Calibri"/>
          <w:sz w:val="24"/>
          <w:szCs w:val="24"/>
          <w:highlight w:val="yellow"/>
        </w:rPr>
        <w:softHyphen/>
      </w:r>
      <w:r w:rsidR="00E37701" w:rsidRPr="005D45EA">
        <w:rPr>
          <w:rFonts w:ascii="Calibri" w:hAnsi="Calibri" w:cs="Calibri"/>
          <w:sz w:val="24"/>
          <w:szCs w:val="24"/>
          <w:highlight w:val="yellow"/>
        </w:rPr>
        <w:softHyphen/>
      </w:r>
      <w:r w:rsidR="00E37701" w:rsidRPr="005D45EA">
        <w:rPr>
          <w:rFonts w:ascii="Calibri" w:hAnsi="Calibri" w:cs="Calibri"/>
          <w:sz w:val="24"/>
          <w:szCs w:val="24"/>
          <w:highlight w:val="yellow"/>
        </w:rPr>
        <w:softHyphen/>
      </w:r>
      <w:r w:rsidR="00E37701" w:rsidRPr="005D45EA">
        <w:rPr>
          <w:rFonts w:ascii="Calibri" w:hAnsi="Calibri" w:cs="Calibri"/>
          <w:sz w:val="24"/>
          <w:szCs w:val="24"/>
          <w:highlight w:val="yellow"/>
        </w:rPr>
        <w:softHyphen/>
      </w:r>
      <w:r w:rsidR="00E37701" w:rsidRPr="005D45EA">
        <w:rPr>
          <w:rFonts w:ascii="Calibri" w:hAnsi="Calibri" w:cs="Calibri"/>
          <w:sz w:val="24"/>
          <w:szCs w:val="24"/>
          <w:highlight w:val="yellow"/>
        </w:rPr>
        <w:softHyphen/>
      </w:r>
      <w:r w:rsidR="00E37701" w:rsidRPr="005D45EA">
        <w:rPr>
          <w:rFonts w:ascii="Calibri" w:hAnsi="Calibri" w:cs="Calibri"/>
          <w:sz w:val="24"/>
          <w:szCs w:val="24"/>
          <w:highlight w:val="yellow"/>
        </w:rPr>
        <w:softHyphen/>
      </w:r>
      <w:r w:rsidR="00E37701" w:rsidRPr="005D45EA">
        <w:rPr>
          <w:rFonts w:ascii="Calibri" w:hAnsi="Calibri" w:cs="Calibri"/>
          <w:sz w:val="24"/>
          <w:szCs w:val="24"/>
          <w:highlight w:val="yellow"/>
        </w:rPr>
        <w:softHyphen/>
      </w:r>
      <w:r w:rsidR="00E37701" w:rsidRPr="005D45EA">
        <w:rPr>
          <w:rFonts w:ascii="Calibri" w:hAnsi="Calibri" w:cs="Calibri"/>
          <w:sz w:val="24"/>
          <w:szCs w:val="24"/>
          <w:highlight w:val="yellow"/>
        </w:rPr>
        <w:softHyphen/>
      </w:r>
      <w:r w:rsidR="00E37701" w:rsidRPr="005D45EA">
        <w:rPr>
          <w:rFonts w:ascii="Calibri" w:hAnsi="Calibri" w:cs="Calibri"/>
          <w:sz w:val="24"/>
          <w:szCs w:val="24"/>
          <w:highlight w:val="yellow"/>
        </w:rPr>
        <w:softHyphen/>
      </w:r>
      <w:r w:rsidR="00E37701" w:rsidRPr="005D45EA">
        <w:rPr>
          <w:rFonts w:ascii="Calibri" w:hAnsi="Calibri" w:cs="Calibri"/>
          <w:sz w:val="24"/>
          <w:szCs w:val="24"/>
          <w:highlight w:val="yellow"/>
        </w:rPr>
        <w:softHyphen/>
      </w:r>
      <w:r w:rsidR="00E37701" w:rsidRPr="005D45EA">
        <w:rPr>
          <w:rFonts w:ascii="Calibri" w:hAnsi="Calibri" w:cs="Calibri"/>
          <w:sz w:val="24"/>
          <w:szCs w:val="24"/>
          <w:highlight w:val="yellow"/>
        </w:rPr>
        <w:softHyphen/>
      </w:r>
      <w:r w:rsidR="00E37701" w:rsidRPr="005D45EA">
        <w:rPr>
          <w:rFonts w:ascii="Calibri" w:hAnsi="Calibri" w:cs="Calibri"/>
          <w:sz w:val="24"/>
          <w:szCs w:val="24"/>
          <w:highlight w:val="yellow"/>
        </w:rPr>
        <w:softHyphen/>
      </w:r>
      <w:r w:rsidR="00E37701" w:rsidRPr="005D45EA">
        <w:rPr>
          <w:rFonts w:ascii="Calibri" w:hAnsi="Calibri" w:cs="Calibri"/>
          <w:sz w:val="24"/>
          <w:szCs w:val="24"/>
          <w:highlight w:val="yellow"/>
        </w:rPr>
        <w:softHyphen/>
      </w:r>
      <w:r w:rsidR="00E37701" w:rsidRPr="005D45EA">
        <w:rPr>
          <w:rFonts w:ascii="Calibri" w:hAnsi="Calibri" w:cs="Calibri"/>
          <w:sz w:val="24"/>
          <w:szCs w:val="24"/>
          <w:highlight w:val="yellow"/>
        </w:rPr>
        <w:softHyphen/>
      </w:r>
      <w:r w:rsidR="00E37701" w:rsidRPr="005D45EA">
        <w:rPr>
          <w:rFonts w:ascii="Calibri" w:hAnsi="Calibri" w:cs="Calibri"/>
          <w:sz w:val="24"/>
          <w:szCs w:val="24"/>
          <w:highlight w:val="yellow"/>
        </w:rPr>
        <w:softHyphen/>
      </w:r>
      <w:r w:rsidR="00E37701" w:rsidRPr="005D45EA">
        <w:rPr>
          <w:rFonts w:ascii="Calibri" w:hAnsi="Calibri" w:cs="Calibri"/>
          <w:sz w:val="24"/>
          <w:szCs w:val="24"/>
          <w:highlight w:val="yellow"/>
        </w:rPr>
        <w:softHyphen/>
      </w:r>
      <w:r w:rsidR="00E37701" w:rsidRPr="005D45EA">
        <w:rPr>
          <w:rFonts w:ascii="Calibri" w:hAnsi="Calibri" w:cs="Calibri"/>
          <w:sz w:val="24"/>
          <w:szCs w:val="24"/>
          <w:highlight w:val="yellow"/>
        </w:rPr>
        <w:softHyphen/>
      </w:r>
      <w:r w:rsidR="00E37701" w:rsidRPr="005D45EA">
        <w:rPr>
          <w:rFonts w:ascii="Calibri" w:hAnsi="Calibri" w:cs="Calibri"/>
          <w:sz w:val="24"/>
          <w:szCs w:val="24"/>
          <w:highlight w:val="yellow"/>
        </w:rPr>
        <w:softHyphen/>
      </w:r>
      <w:r w:rsidR="00E37701" w:rsidRPr="005D45EA">
        <w:rPr>
          <w:rFonts w:ascii="Calibri" w:hAnsi="Calibri" w:cs="Calibri"/>
          <w:sz w:val="24"/>
          <w:szCs w:val="24"/>
          <w:highlight w:val="yellow"/>
        </w:rPr>
        <w:softHyphen/>
      </w:r>
      <w:r w:rsidR="00E37701" w:rsidRPr="005D45EA">
        <w:rPr>
          <w:rFonts w:ascii="Calibri" w:hAnsi="Calibri" w:cs="Calibri"/>
          <w:sz w:val="24"/>
          <w:szCs w:val="24"/>
          <w:highlight w:val="yellow"/>
        </w:rPr>
        <w:softHyphen/>
      </w:r>
      <w:r w:rsidR="00E37701" w:rsidRPr="005D45EA">
        <w:rPr>
          <w:rFonts w:ascii="Calibri" w:hAnsi="Calibri" w:cs="Calibri"/>
          <w:sz w:val="24"/>
          <w:szCs w:val="24"/>
          <w:highlight w:val="yellow"/>
        </w:rPr>
        <w:softHyphen/>
      </w:r>
      <w:r w:rsidR="00E37701" w:rsidRPr="005D45EA">
        <w:rPr>
          <w:rFonts w:ascii="Calibri" w:hAnsi="Calibri" w:cs="Calibri"/>
          <w:sz w:val="24"/>
          <w:szCs w:val="24"/>
          <w:highlight w:val="yellow"/>
        </w:rPr>
        <w:softHyphen/>
      </w:r>
      <w:r w:rsidR="00E37701" w:rsidRPr="005D45EA">
        <w:rPr>
          <w:rFonts w:ascii="Calibri" w:hAnsi="Calibri" w:cs="Calibri"/>
          <w:sz w:val="24"/>
          <w:szCs w:val="24"/>
          <w:highlight w:val="yellow"/>
        </w:rPr>
        <w:softHyphen/>
      </w:r>
      <w:r w:rsidR="00E37701" w:rsidRPr="005D45EA">
        <w:rPr>
          <w:rFonts w:ascii="Calibri" w:hAnsi="Calibri" w:cs="Calibri"/>
          <w:sz w:val="24"/>
          <w:szCs w:val="24"/>
          <w:highlight w:val="yellow"/>
        </w:rPr>
        <w:softHyphen/>
      </w:r>
      <w:r w:rsidR="00E37701" w:rsidRPr="005D45EA">
        <w:rPr>
          <w:rFonts w:ascii="Calibri" w:hAnsi="Calibri" w:cs="Calibri"/>
          <w:sz w:val="24"/>
          <w:szCs w:val="24"/>
          <w:highlight w:val="yellow"/>
        </w:rPr>
        <w:softHyphen/>
      </w:r>
      <w:r w:rsidR="00E37701" w:rsidRPr="005D45EA">
        <w:rPr>
          <w:rFonts w:ascii="Calibri" w:hAnsi="Calibri" w:cs="Calibri"/>
          <w:sz w:val="24"/>
          <w:szCs w:val="24"/>
          <w:highlight w:val="yellow"/>
        </w:rPr>
        <w:softHyphen/>
      </w:r>
      <w:r w:rsidR="00E37701" w:rsidRPr="005D45EA">
        <w:rPr>
          <w:rFonts w:ascii="Calibri" w:hAnsi="Calibri" w:cs="Calibri"/>
          <w:sz w:val="24"/>
          <w:szCs w:val="24"/>
          <w:highlight w:val="yellow"/>
        </w:rPr>
        <w:softHyphen/>
      </w:r>
      <w:r w:rsidR="00E37701" w:rsidRPr="005D45EA">
        <w:rPr>
          <w:rFonts w:ascii="Calibri" w:hAnsi="Calibri" w:cs="Calibri"/>
          <w:sz w:val="24"/>
          <w:szCs w:val="24"/>
          <w:highlight w:val="yellow"/>
        </w:rPr>
        <w:softHyphen/>
      </w:r>
      <w:r w:rsidR="005D45EA" w:rsidRPr="005D45EA">
        <w:rPr>
          <w:rFonts w:ascii="Calibri" w:hAnsi="Calibri" w:cs="Calibri"/>
          <w:sz w:val="24"/>
          <w:szCs w:val="24"/>
          <w:highlight w:val="yellow"/>
        </w:rPr>
        <w:t>0</w:t>
      </w:r>
      <w:r w:rsidR="00E37701" w:rsidRPr="005D45EA">
        <w:rPr>
          <w:rFonts w:ascii="Calibri" w:hAnsi="Calibri" w:cs="Calibri"/>
          <w:sz w:val="24"/>
          <w:szCs w:val="24"/>
          <w:highlight w:val="yellow"/>
        </w:rPr>
        <w:t>.</w:t>
      </w:r>
      <w:r w:rsidR="005D45EA" w:rsidRPr="005D45EA">
        <w:rPr>
          <w:rFonts w:ascii="Calibri" w:hAnsi="Calibri" w:cs="Calibri"/>
          <w:sz w:val="24"/>
          <w:szCs w:val="24"/>
          <w:highlight w:val="yellow"/>
        </w:rPr>
        <w:t>000</w:t>
      </w:r>
      <w:r w:rsidR="00E37701" w:rsidRPr="005D45EA">
        <w:rPr>
          <w:rFonts w:ascii="Calibri" w:hAnsi="Calibri" w:cs="Calibri"/>
          <w:sz w:val="24"/>
          <w:szCs w:val="24"/>
          <w:highlight w:val="yellow"/>
        </w:rPr>
        <w:t>.</w:t>
      </w:r>
      <w:r w:rsidR="005D45EA" w:rsidRPr="005D45EA">
        <w:rPr>
          <w:rFonts w:ascii="Calibri" w:hAnsi="Calibri" w:cs="Calibri"/>
          <w:sz w:val="24"/>
          <w:szCs w:val="24"/>
          <w:highlight w:val="yellow"/>
        </w:rPr>
        <w:t>000</w:t>
      </w:r>
      <w:r w:rsidR="00E37701" w:rsidRPr="005D45EA">
        <w:rPr>
          <w:rFonts w:ascii="Calibri" w:hAnsi="Calibri" w:cs="Calibri"/>
          <w:sz w:val="24"/>
          <w:szCs w:val="24"/>
          <w:highlight w:val="yellow"/>
        </w:rPr>
        <w:t>-</w:t>
      </w:r>
      <w:r w:rsidR="005D45EA" w:rsidRPr="005D45EA">
        <w:rPr>
          <w:rFonts w:ascii="Calibri" w:hAnsi="Calibri" w:cs="Calibri"/>
          <w:sz w:val="24"/>
          <w:szCs w:val="24"/>
          <w:highlight w:val="yellow"/>
        </w:rPr>
        <w:t>0</w:t>
      </w:r>
      <w:r w:rsidR="00E37701" w:rsidRPr="003204CA">
        <w:rPr>
          <w:rFonts w:asciiTheme="majorHAnsi" w:hAnsiTheme="majorHAnsi" w:cstheme="majorHAnsi"/>
          <w:sz w:val="24"/>
          <w:szCs w:val="24"/>
        </w:rPr>
        <w:t>,</w:t>
      </w:r>
      <w:r w:rsidR="00E37701">
        <w:rPr>
          <w:rFonts w:asciiTheme="majorHAnsi" w:hAnsiTheme="majorHAnsi" w:cstheme="majorHAnsi"/>
          <w:sz w:val="24"/>
          <w:szCs w:val="24"/>
        </w:rPr>
        <w:t xml:space="preserve"> </w:t>
      </w:r>
      <w:r w:rsidR="00E37701" w:rsidRPr="005D45EA">
        <w:rPr>
          <w:rFonts w:asciiTheme="majorHAnsi" w:hAnsiTheme="majorHAnsi" w:cstheme="majorHAnsi"/>
          <w:sz w:val="24"/>
          <w:szCs w:val="24"/>
          <w:highlight w:val="yellow"/>
        </w:rPr>
        <w:t xml:space="preserve">CPF nº </w:t>
      </w:r>
      <w:r w:rsidR="00E37701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E37701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E37701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E37701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E37701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E37701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E37701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E37701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E37701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E37701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E37701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E37701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E37701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E37701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E37701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E37701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E37701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E37701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E37701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E37701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E37701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E37701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E37701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E37701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E37701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softHyphen/>
      </w:r>
      <w:r w:rsidR="005D45EA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t>000</w:t>
      </w:r>
      <w:r w:rsidR="00E37701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t>.</w:t>
      </w:r>
      <w:r w:rsidR="005D45EA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t>000</w:t>
      </w:r>
      <w:r w:rsidR="00E37701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t>.</w:t>
      </w:r>
      <w:r w:rsidR="005D45EA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t>000</w:t>
      </w:r>
      <w:r w:rsidR="00E37701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t>-</w:t>
      </w:r>
      <w:r w:rsidR="005D45EA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t>00</w:t>
      </w:r>
      <w:r w:rsidR="00E37701" w:rsidRPr="003204CA">
        <w:rPr>
          <w:rFonts w:asciiTheme="majorHAnsi" w:hAnsiTheme="majorHAnsi" w:cstheme="majorHAnsi"/>
          <w:sz w:val="24"/>
          <w:szCs w:val="24"/>
        </w:rPr>
        <w:t>, residente</w:t>
      </w:r>
      <w:r w:rsidR="00E37701" w:rsidRPr="003204CA">
        <w:rPr>
          <w:rFonts w:asciiTheme="majorHAnsi" w:eastAsia="Times New Roman" w:hAnsiTheme="majorHAnsi" w:cstheme="majorHAnsi"/>
          <w:color w:val="000000"/>
          <w:sz w:val="24"/>
          <w:szCs w:val="24"/>
        </w:rPr>
        <w:t>:</w:t>
      </w:r>
      <w:r w:rsidR="00E37701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="00E37701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t xml:space="preserve">Rua </w:t>
      </w:r>
      <w:r w:rsidR="005D45EA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t>XXXXXXXX</w:t>
      </w:r>
      <w:r w:rsidR="00E37701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t xml:space="preserve">, </w:t>
      </w:r>
      <w:r w:rsidR="005D45EA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t>000</w:t>
      </w:r>
      <w:r w:rsidR="00E37701" w:rsidRPr="005D45EA">
        <w:rPr>
          <w:rFonts w:asciiTheme="majorHAnsi" w:hAnsiTheme="majorHAnsi" w:cstheme="majorHAnsi"/>
          <w:sz w:val="24"/>
          <w:szCs w:val="24"/>
          <w:highlight w:val="yellow"/>
        </w:rPr>
        <w:t xml:space="preserve">, CEP: </w:t>
      </w:r>
      <w:r w:rsidR="005D45EA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t>00000</w:t>
      </w:r>
      <w:r w:rsidR="00E37701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t>-</w:t>
      </w:r>
      <w:r w:rsidR="005D45EA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t>0</w:t>
      </w:r>
      <w:r w:rsidR="00E37701" w:rsidRPr="005D45EA">
        <w:rPr>
          <w:rFonts w:asciiTheme="majorHAnsi" w:eastAsia="Times New Roman" w:hAnsiTheme="majorHAnsi" w:cstheme="majorHAnsi"/>
          <w:color w:val="000000"/>
          <w:sz w:val="24"/>
          <w:szCs w:val="24"/>
          <w:highlight w:val="yellow"/>
        </w:rPr>
        <w:t>00</w:t>
      </w:r>
      <w:r w:rsidR="00E37701" w:rsidRPr="005D45EA">
        <w:rPr>
          <w:rFonts w:asciiTheme="majorHAnsi" w:hAnsiTheme="majorHAnsi" w:cstheme="majorHAnsi"/>
          <w:sz w:val="24"/>
          <w:szCs w:val="24"/>
          <w:highlight w:val="yellow"/>
        </w:rPr>
        <w:t>, telefones: (</w:t>
      </w:r>
      <w:r w:rsidR="005D45EA" w:rsidRPr="005D45EA">
        <w:rPr>
          <w:rFonts w:asciiTheme="majorHAnsi" w:hAnsiTheme="majorHAnsi" w:cstheme="majorHAnsi"/>
          <w:sz w:val="24"/>
          <w:szCs w:val="24"/>
          <w:highlight w:val="yellow"/>
        </w:rPr>
        <w:t>XX</w:t>
      </w:r>
      <w:r w:rsidR="00E37701" w:rsidRPr="005D45EA">
        <w:rPr>
          <w:rFonts w:asciiTheme="majorHAnsi" w:hAnsiTheme="majorHAnsi" w:cstheme="majorHAnsi"/>
          <w:sz w:val="24"/>
          <w:szCs w:val="24"/>
          <w:highlight w:val="yellow"/>
        </w:rPr>
        <w:t xml:space="preserve">) </w:t>
      </w:r>
      <w:r w:rsidR="005D45EA" w:rsidRPr="005D45EA">
        <w:rPr>
          <w:rFonts w:asciiTheme="majorHAnsi" w:hAnsiTheme="majorHAnsi" w:cstheme="majorHAnsi"/>
          <w:sz w:val="24"/>
          <w:szCs w:val="24"/>
          <w:highlight w:val="yellow"/>
        </w:rPr>
        <w:t>00000</w:t>
      </w:r>
      <w:r w:rsidR="00E37701" w:rsidRPr="005D45EA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r w:rsidR="005D45EA" w:rsidRPr="005D45EA">
        <w:rPr>
          <w:rFonts w:asciiTheme="majorHAnsi" w:hAnsiTheme="majorHAnsi" w:cstheme="majorHAnsi"/>
          <w:sz w:val="24"/>
          <w:szCs w:val="24"/>
          <w:highlight w:val="yellow"/>
        </w:rPr>
        <w:t>0000</w:t>
      </w:r>
      <w:r w:rsidR="00E37701">
        <w:rPr>
          <w:rFonts w:asciiTheme="majorHAnsi" w:hAnsiTheme="majorHAnsi" w:cstheme="majorHAnsi"/>
          <w:sz w:val="24"/>
          <w:szCs w:val="24"/>
        </w:rPr>
        <w:t xml:space="preserve">, </w:t>
      </w:r>
      <w:r w:rsidR="00811277" w:rsidRPr="003204CA">
        <w:rPr>
          <w:rFonts w:asciiTheme="majorHAnsi" w:hAnsiTheme="majorHAnsi" w:cstheme="majorHAnsi"/>
          <w:sz w:val="24"/>
          <w:szCs w:val="24"/>
        </w:rPr>
        <w:t>resolvem firmar o presente Termo de Execução Cultural, de acordo com as</w:t>
      </w:r>
      <w:r w:rsidR="00811277" w:rsidRPr="000F607B">
        <w:rPr>
          <w:rFonts w:ascii="Calibri" w:hAnsi="Calibri" w:cs="Calibri"/>
          <w:sz w:val="24"/>
          <w:szCs w:val="24"/>
        </w:rPr>
        <w:t xml:space="preserve"> seguintes condições:</w:t>
      </w:r>
    </w:p>
    <w:p w14:paraId="2535148D" w14:textId="77777777" w:rsidR="00811277" w:rsidRDefault="008112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0DE507A7" w:rsidR="003F0A79" w:rsidRDefault="00B1033D" w:rsidP="00835BFB">
      <w:pPr>
        <w:pStyle w:val="Default"/>
        <w:rPr>
          <w:rFonts w:asciiTheme="majorHAnsi" w:hAnsiTheme="majorHAnsi" w:cstheme="majorHAnsi"/>
        </w:rPr>
      </w:pPr>
      <w:r w:rsidRPr="000F607B">
        <w:t xml:space="preserve">3.1. Este Termo de Execução Cultural tem por objeto </w:t>
      </w:r>
      <w:r w:rsidR="00A13025">
        <w:t>a concessão de apoio financeiro ao projeto cultural</w:t>
      </w:r>
      <w:r w:rsidR="00BF06B1">
        <w:t xml:space="preserve">- </w:t>
      </w:r>
      <w:r w:rsidR="00A13025">
        <w:t xml:space="preserve"> </w:t>
      </w:r>
      <w:r w:rsidR="0017145F">
        <w:rPr>
          <w:highlight w:val="yellow"/>
        </w:rPr>
        <w:t>XXXXXXXXXXXXXXX</w:t>
      </w:r>
      <w:r w:rsidR="00BF06B1" w:rsidRPr="00BF06B1">
        <w:rPr>
          <w:highlight w:val="yellow"/>
        </w:rPr>
        <w:t xml:space="preserve"> para cidade de </w:t>
      </w:r>
      <w:r w:rsidR="0017145F">
        <w:rPr>
          <w:highlight w:val="yellow"/>
        </w:rPr>
        <w:t>XXXXXXXX</w:t>
      </w:r>
      <w:r w:rsidR="00BF06B1" w:rsidRPr="00BF06B1">
        <w:rPr>
          <w:highlight w:val="yellow"/>
        </w:rPr>
        <w:t>-</w:t>
      </w:r>
      <w:r w:rsidR="00BF06B1">
        <w:t xml:space="preserve"> </w:t>
      </w:r>
      <w:r w:rsidR="00A13025" w:rsidRPr="00301190">
        <w:rPr>
          <w:highlight w:val="yellow"/>
        </w:rPr>
        <w:t xml:space="preserve">CATEGORIA </w:t>
      </w:r>
      <w:r w:rsidR="0017145F" w:rsidRPr="0017145F">
        <w:rPr>
          <w:highlight w:val="yellow"/>
        </w:rPr>
        <w:t>XXXXXXXXX</w:t>
      </w:r>
      <w:r w:rsidRPr="00835BFB">
        <w:rPr>
          <w:rFonts w:asciiTheme="majorHAnsi" w:hAnsiTheme="majorHAnsi" w:cstheme="majorHAnsi"/>
        </w:rPr>
        <w:t xml:space="preserve">, </w:t>
      </w:r>
      <w:r w:rsidRPr="000F607B">
        <w:t>contemplado no con</w:t>
      </w:r>
      <w:r w:rsidR="00835BFB">
        <w:t xml:space="preserve">forme processo </w:t>
      </w:r>
      <w:r w:rsidR="00835BFB" w:rsidRPr="0017145F">
        <w:rPr>
          <w:highlight w:val="yellow"/>
        </w:rPr>
        <w:t xml:space="preserve">administrativo </w:t>
      </w:r>
      <w:r w:rsidR="00835BFB" w:rsidRPr="0017145F">
        <w:rPr>
          <w:rFonts w:asciiTheme="majorHAnsi" w:hAnsiTheme="majorHAnsi" w:cstheme="majorHAnsi"/>
          <w:bCs/>
          <w:sz w:val="23"/>
          <w:szCs w:val="23"/>
          <w:highlight w:val="yellow"/>
        </w:rPr>
        <w:t xml:space="preserve">EDITAL DE CHAMAMENTO PÚBLICO Nº </w:t>
      </w:r>
      <w:r w:rsidR="0017145F">
        <w:rPr>
          <w:rFonts w:asciiTheme="majorHAnsi" w:hAnsiTheme="majorHAnsi" w:cstheme="majorHAnsi"/>
          <w:bCs/>
          <w:sz w:val="23"/>
          <w:szCs w:val="23"/>
          <w:highlight w:val="yellow"/>
        </w:rPr>
        <w:t>XX</w:t>
      </w:r>
      <w:r w:rsidR="00835BFB" w:rsidRPr="0017145F">
        <w:rPr>
          <w:rFonts w:asciiTheme="majorHAnsi" w:hAnsiTheme="majorHAnsi" w:cstheme="majorHAnsi"/>
          <w:bCs/>
          <w:sz w:val="23"/>
          <w:szCs w:val="23"/>
          <w:highlight w:val="yellow"/>
        </w:rPr>
        <w:t>/2025</w:t>
      </w:r>
      <w:r w:rsidR="00811277" w:rsidRPr="0017145F">
        <w:rPr>
          <w:rFonts w:asciiTheme="majorHAnsi" w:hAnsiTheme="majorHAnsi" w:cstheme="majorHAnsi"/>
          <w:highlight w:val="yellow"/>
        </w:rPr>
        <w:t>.</w:t>
      </w:r>
      <w:r w:rsidRPr="00835BFB">
        <w:rPr>
          <w:rFonts w:asciiTheme="majorHAnsi" w:hAnsiTheme="majorHAnsi" w:cstheme="majorHAnsi"/>
        </w:rPr>
        <w:t xml:space="preserve"> </w:t>
      </w:r>
    </w:p>
    <w:p w14:paraId="6E58A754" w14:textId="77777777" w:rsidR="00A145B0" w:rsidRPr="00835BFB" w:rsidRDefault="00A145B0" w:rsidP="00835BFB">
      <w:pPr>
        <w:pStyle w:val="Default"/>
      </w:pP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4B6592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4.1. Os recursos financeiros para a execução do presente termo totalizam o montante de </w:t>
      </w:r>
      <w:r w:rsidRPr="0017145F">
        <w:rPr>
          <w:rFonts w:ascii="Calibri" w:hAnsi="Calibri" w:cs="Calibri"/>
          <w:sz w:val="24"/>
          <w:szCs w:val="24"/>
          <w:highlight w:val="yellow"/>
        </w:rPr>
        <w:t>R$</w:t>
      </w:r>
      <w:r w:rsidR="00835BFB">
        <w:rPr>
          <w:rFonts w:ascii="Calibri" w:hAnsi="Calibri" w:cs="Calibri"/>
          <w:sz w:val="24"/>
          <w:szCs w:val="24"/>
        </w:rPr>
        <w:t xml:space="preserve"> </w:t>
      </w:r>
      <w:r w:rsidR="0017145F">
        <w:rPr>
          <w:rFonts w:eastAsia="Times New Roman" w:cstheme="minorHAnsi"/>
          <w:color w:val="000000"/>
          <w:sz w:val="20"/>
          <w:szCs w:val="20"/>
          <w:highlight w:val="yellow"/>
        </w:rPr>
        <w:t>00</w:t>
      </w:r>
      <w:r w:rsidR="00A13025" w:rsidRPr="00EF227E">
        <w:rPr>
          <w:rFonts w:eastAsia="Times New Roman" w:cstheme="minorHAnsi"/>
          <w:color w:val="000000"/>
          <w:sz w:val="20"/>
          <w:szCs w:val="20"/>
          <w:highlight w:val="yellow"/>
        </w:rPr>
        <w:t>.</w:t>
      </w:r>
      <w:r w:rsidR="00835BFB" w:rsidRPr="00EF227E">
        <w:rPr>
          <w:rFonts w:eastAsia="Times New Roman" w:cstheme="minorHAnsi"/>
          <w:color w:val="000000"/>
          <w:sz w:val="20"/>
          <w:szCs w:val="20"/>
          <w:highlight w:val="yellow"/>
        </w:rPr>
        <w:t>000</w:t>
      </w:r>
      <w:r w:rsidR="00A13025" w:rsidRPr="00EF227E">
        <w:rPr>
          <w:rFonts w:eastAsia="Times New Roman" w:cstheme="minorHAnsi"/>
          <w:color w:val="000000"/>
          <w:sz w:val="20"/>
          <w:szCs w:val="20"/>
          <w:highlight w:val="yellow"/>
        </w:rPr>
        <w:t>,00</w:t>
      </w:r>
      <w:r w:rsidR="00B051DA" w:rsidRPr="00EF227E">
        <w:rPr>
          <w:rFonts w:ascii="Calibri" w:hAnsi="Calibri" w:cs="Calibri"/>
          <w:sz w:val="24"/>
          <w:szCs w:val="24"/>
          <w:highlight w:val="yellow"/>
        </w:rPr>
        <w:t xml:space="preserve"> (</w:t>
      </w:r>
      <w:r w:rsidR="0017145F">
        <w:rPr>
          <w:rFonts w:ascii="Calibri" w:hAnsi="Calibri" w:cs="Calibri"/>
          <w:sz w:val="24"/>
          <w:szCs w:val="24"/>
          <w:highlight w:val="yellow"/>
        </w:rPr>
        <w:t>XXXXXXXX</w:t>
      </w:r>
      <w:r w:rsidR="00A17EC4" w:rsidRPr="00EF227E">
        <w:rPr>
          <w:rFonts w:ascii="Calibri" w:hAnsi="Calibri" w:cs="Calibri"/>
          <w:sz w:val="24"/>
          <w:szCs w:val="24"/>
          <w:highlight w:val="yellow"/>
        </w:rPr>
        <w:t xml:space="preserve"> mil</w:t>
      </w:r>
      <w:r w:rsidR="00A13025" w:rsidRPr="00EF227E">
        <w:rPr>
          <w:rFonts w:ascii="Calibri" w:hAnsi="Calibri" w:cs="Calibri"/>
          <w:sz w:val="24"/>
          <w:szCs w:val="24"/>
          <w:highlight w:val="yellow"/>
        </w:rPr>
        <w:t xml:space="preserve"> reais</w:t>
      </w:r>
      <w:r w:rsidRPr="00EF227E">
        <w:rPr>
          <w:rFonts w:ascii="Calibri" w:hAnsi="Calibri" w:cs="Calibri"/>
          <w:sz w:val="24"/>
          <w:szCs w:val="24"/>
          <w:highlight w:val="yellow"/>
        </w:rPr>
        <w:t>).</w:t>
      </w:r>
    </w:p>
    <w:p w14:paraId="0000000D" w14:textId="1421691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4.2. Serão transferidos à conta do(a) AGENTE CULTURAL, especia</w:t>
      </w:r>
      <w:r w:rsidR="00835BFB">
        <w:rPr>
          <w:rFonts w:ascii="Calibri" w:hAnsi="Calibri" w:cs="Calibri"/>
          <w:sz w:val="24"/>
          <w:szCs w:val="24"/>
        </w:rPr>
        <w:t xml:space="preserve">lmente aberta no </w:t>
      </w:r>
      <w:r w:rsidR="00E37701" w:rsidRPr="00FE3E90">
        <w:rPr>
          <w:rFonts w:ascii="Calibri" w:hAnsi="Calibri" w:cs="Calibri"/>
          <w:sz w:val="24"/>
          <w:szCs w:val="24"/>
          <w:highlight w:val="yellow"/>
        </w:rPr>
        <w:t>B</w:t>
      </w:r>
      <w:r w:rsidR="00A13025" w:rsidRPr="00FE3E90">
        <w:rPr>
          <w:rFonts w:ascii="Calibri" w:hAnsi="Calibri" w:cs="Calibri"/>
          <w:sz w:val="24"/>
          <w:szCs w:val="24"/>
          <w:highlight w:val="yellow"/>
        </w:rPr>
        <w:t xml:space="preserve">ANCO </w:t>
      </w:r>
      <w:r w:rsidR="009B24EB">
        <w:rPr>
          <w:rFonts w:ascii="Calibri" w:hAnsi="Calibri" w:cs="Calibri"/>
          <w:sz w:val="24"/>
          <w:szCs w:val="24"/>
          <w:highlight w:val="yellow"/>
        </w:rPr>
        <w:t xml:space="preserve">XXXXXXXXX </w:t>
      </w:r>
      <w:r w:rsidR="00E37701" w:rsidRPr="00FE3E90">
        <w:rPr>
          <w:rFonts w:ascii="Calibri" w:hAnsi="Calibri" w:cs="Calibri"/>
          <w:sz w:val="24"/>
          <w:szCs w:val="24"/>
          <w:highlight w:val="yellow"/>
        </w:rPr>
        <w:t xml:space="preserve"> S.A</w:t>
      </w:r>
      <w:r w:rsidR="00A13025" w:rsidRPr="00FE3E90">
        <w:rPr>
          <w:rFonts w:ascii="Calibri" w:hAnsi="Calibri" w:cs="Calibri"/>
          <w:sz w:val="24"/>
          <w:szCs w:val="24"/>
          <w:highlight w:val="yellow"/>
        </w:rPr>
        <w:t>-INSTITUIÇÃO DE PAGAMENTO</w:t>
      </w:r>
      <w:r w:rsidR="00835BFB" w:rsidRPr="00FE3E90">
        <w:rPr>
          <w:rFonts w:ascii="Calibri" w:hAnsi="Calibri" w:cs="Calibri"/>
          <w:sz w:val="24"/>
          <w:szCs w:val="24"/>
          <w:highlight w:val="yellow"/>
        </w:rPr>
        <w:t xml:space="preserve">, Agência </w:t>
      </w:r>
      <w:r w:rsidR="00E37701" w:rsidRPr="00FE3E90">
        <w:rPr>
          <w:rFonts w:ascii="Calibri" w:hAnsi="Calibri" w:cs="Calibri"/>
          <w:sz w:val="24"/>
          <w:szCs w:val="24"/>
          <w:highlight w:val="yellow"/>
        </w:rPr>
        <w:t>000</w:t>
      </w:r>
      <w:r w:rsidR="009B24EB">
        <w:rPr>
          <w:rFonts w:ascii="Calibri" w:hAnsi="Calibri" w:cs="Calibri"/>
          <w:sz w:val="24"/>
          <w:szCs w:val="24"/>
          <w:highlight w:val="yellow"/>
        </w:rPr>
        <w:t>0</w:t>
      </w:r>
      <w:r w:rsidR="003204CA" w:rsidRPr="00FE3E90">
        <w:rPr>
          <w:rFonts w:ascii="Calibri" w:hAnsi="Calibri" w:cs="Calibri"/>
          <w:sz w:val="24"/>
          <w:szCs w:val="24"/>
          <w:highlight w:val="yellow"/>
        </w:rPr>
        <w:t>/</w:t>
      </w:r>
      <w:r w:rsidRPr="00FE3E90">
        <w:rPr>
          <w:rFonts w:ascii="Calibri" w:hAnsi="Calibri" w:cs="Calibri"/>
          <w:sz w:val="24"/>
          <w:szCs w:val="24"/>
          <w:highlight w:val="yellow"/>
        </w:rPr>
        <w:t>, C</w:t>
      </w:r>
      <w:r w:rsidR="003204CA" w:rsidRPr="00FE3E90">
        <w:rPr>
          <w:rFonts w:ascii="Calibri" w:hAnsi="Calibri" w:cs="Calibri"/>
          <w:sz w:val="24"/>
          <w:szCs w:val="24"/>
          <w:highlight w:val="yellow"/>
        </w:rPr>
        <w:t xml:space="preserve">onta Corrente nº </w:t>
      </w:r>
      <w:r w:rsidR="009B24EB">
        <w:rPr>
          <w:rFonts w:ascii="Calibri" w:hAnsi="Calibri" w:cs="Calibri"/>
          <w:sz w:val="24"/>
          <w:szCs w:val="24"/>
          <w:highlight w:val="yellow"/>
        </w:rPr>
        <w:t>00000000</w:t>
      </w:r>
      <w:r w:rsidR="00E37701" w:rsidRPr="00FE3E90">
        <w:rPr>
          <w:rFonts w:ascii="Calibri" w:hAnsi="Calibri" w:cs="Calibri"/>
          <w:sz w:val="24"/>
          <w:szCs w:val="24"/>
          <w:highlight w:val="yellow"/>
        </w:rPr>
        <w:t>-0</w:t>
      </w:r>
      <w:r w:rsidRPr="00FE3E90">
        <w:rPr>
          <w:rFonts w:ascii="Calibri" w:hAnsi="Calibri" w:cs="Calibri"/>
          <w:sz w:val="24"/>
          <w:szCs w:val="24"/>
          <w:highlight w:val="yellow"/>
        </w:rPr>
        <w:t>,</w:t>
      </w:r>
      <w:r w:rsidRPr="000F607B">
        <w:rPr>
          <w:rFonts w:ascii="Calibri" w:hAnsi="Calibri" w:cs="Calibri"/>
          <w:sz w:val="24"/>
          <w:szCs w:val="24"/>
        </w:rPr>
        <w:t xml:space="preserve">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lastRenderedPageBreak/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4538B3B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6.1 São obrigações d</w:t>
      </w:r>
      <w:r w:rsidR="0075457C">
        <w:rPr>
          <w:rFonts w:ascii="Calibri" w:hAnsi="Calibri" w:cs="Calibri"/>
          <w:sz w:val="24"/>
          <w:szCs w:val="24"/>
        </w:rPr>
        <w:t xml:space="preserve">a </w:t>
      </w:r>
      <w:r w:rsidR="0075457C" w:rsidRPr="00CE16EB">
        <w:rPr>
          <w:rFonts w:asciiTheme="minorHAnsi" w:hAnsiTheme="minorHAnsi" w:cstheme="minorHAnsi"/>
          <w:b/>
          <w:color w:val="000000"/>
          <w:sz w:val="24"/>
          <w:szCs w:val="24"/>
        </w:rPr>
        <w:t>Administração</w:t>
      </w:r>
      <w:r w:rsidR="0075457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Municipal</w:t>
      </w:r>
      <w:r w:rsidR="003F16DE">
        <w:rPr>
          <w:rFonts w:ascii="Calibri" w:hAnsi="Calibri" w:cs="Calibri"/>
          <w:sz w:val="24"/>
          <w:szCs w:val="24"/>
        </w:rPr>
        <w:t>:</w:t>
      </w:r>
    </w:p>
    <w:p w14:paraId="00000012" w14:textId="30B9839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</w:t>
      </w:r>
      <w:r w:rsidR="004019D9">
        <w:rPr>
          <w:rFonts w:ascii="Calibri" w:hAnsi="Calibri" w:cs="Calibri"/>
          <w:sz w:val="24"/>
          <w:szCs w:val="24"/>
        </w:rPr>
        <w:t xml:space="preserve"> </w:t>
      </w:r>
      <w:r w:rsidR="004019D9" w:rsidRPr="004019D9">
        <w:rPr>
          <w:rFonts w:ascii="Calibri" w:hAnsi="Calibri" w:cs="Calibri"/>
          <w:sz w:val="24"/>
          <w:szCs w:val="24"/>
        </w:rPr>
        <w:t xml:space="preserve">Após a assinatura do </w:t>
      </w:r>
      <w:r w:rsidR="004019D9" w:rsidRPr="00BD602E">
        <w:rPr>
          <w:rFonts w:ascii="Calibri" w:hAnsi="Calibri" w:cs="Calibri"/>
          <w:sz w:val="24"/>
          <w:szCs w:val="24"/>
        </w:rPr>
        <w:t>Termo de Execução Cultural</w:t>
      </w:r>
      <w:r w:rsidR="004019D9" w:rsidRPr="004019D9">
        <w:rPr>
          <w:rFonts w:ascii="Calibri" w:hAnsi="Calibri" w:cs="Calibri"/>
          <w:sz w:val="24"/>
          <w:szCs w:val="24"/>
        </w:rPr>
        <w:t xml:space="preserve">, a administração pública deverá transferir os recursos conforme o edital ao </w:t>
      </w:r>
      <w:r w:rsidR="004019D9" w:rsidRPr="00BD602E">
        <w:rPr>
          <w:rFonts w:ascii="Calibri" w:hAnsi="Calibri" w:cs="Calibri"/>
          <w:sz w:val="24"/>
          <w:szCs w:val="24"/>
        </w:rPr>
        <w:t>AGENTE CULTURAL</w:t>
      </w:r>
      <w:r w:rsidR="004019D9" w:rsidRPr="004019D9">
        <w:rPr>
          <w:rFonts w:ascii="Calibri" w:hAnsi="Calibri" w:cs="Calibri"/>
          <w:sz w:val="24"/>
          <w:szCs w:val="24"/>
        </w:rPr>
        <w:t>. O repasse ocorrerá em desembolso único, no prazo de até 03 (três) dias úteis, em conta bancária específica aberta exclusivamente para o recebimento e movimentação dos recursos deste Edital.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252E78D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</w:t>
      </w:r>
      <w:r w:rsidRPr="00BD602E">
        <w:rPr>
          <w:rFonts w:ascii="Calibri" w:hAnsi="Calibri" w:cs="Calibri"/>
          <w:b/>
          <w:bCs/>
          <w:sz w:val="24"/>
          <w:szCs w:val="24"/>
        </w:rPr>
        <w:t>A</w:t>
      </w:r>
      <w:r w:rsidR="00BD602E">
        <w:rPr>
          <w:rFonts w:ascii="Calibri" w:hAnsi="Calibri" w:cs="Calibri"/>
          <w:b/>
          <w:bCs/>
          <w:sz w:val="24"/>
          <w:szCs w:val="24"/>
        </w:rPr>
        <w:t>gente</w:t>
      </w:r>
      <w:r w:rsidRPr="00BD602E">
        <w:rPr>
          <w:rFonts w:ascii="Calibri" w:hAnsi="Calibri" w:cs="Calibri"/>
          <w:b/>
          <w:bCs/>
          <w:sz w:val="24"/>
          <w:szCs w:val="24"/>
        </w:rPr>
        <w:t xml:space="preserve"> C</w:t>
      </w:r>
      <w:r w:rsidR="00BD602E">
        <w:rPr>
          <w:rFonts w:ascii="Calibri" w:hAnsi="Calibri" w:cs="Calibri"/>
          <w:b/>
          <w:bCs/>
          <w:sz w:val="24"/>
          <w:szCs w:val="24"/>
        </w:rPr>
        <w:t>ultural</w:t>
      </w:r>
      <w:r w:rsidRPr="00BD602E">
        <w:rPr>
          <w:rFonts w:ascii="Calibri" w:hAnsi="Calibri" w:cs="Calibri"/>
          <w:b/>
          <w:bCs/>
          <w:sz w:val="24"/>
          <w:szCs w:val="24"/>
        </w:rPr>
        <w:t>: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17B9927B" w14:textId="77777777" w:rsidR="0088271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manter, obrigatória e exclusivamente, os recursos financeiros depositados na conta </w:t>
      </w:r>
    </w:p>
    <w:p w14:paraId="0000001B" w14:textId="68581F6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444D2D5B" w14:textId="375D4F10" w:rsidR="003F16DE" w:rsidRPr="003F16DE" w:rsidRDefault="00B1033D" w:rsidP="003F16D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Theme="majorHAnsi" w:hAnsiTheme="majorHAnsi" w:cstheme="minorHAnsi"/>
          <w:color w:val="00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V) prestar informações </w:t>
      </w:r>
      <w:r w:rsidR="003F16DE">
        <w:rPr>
          <w:rFonts w:ascii="Calibri" w:hAnsi="Calibri" w:cs="Calibri"/>
          <w:sz w:val="24"/>
          <w:szCs w:val="24"/>
        </w:rPr>
        <w:t xml:space="preserve">ao Departamento de Cultura </w:t>
      </w:r>
      <w:r w:rsidRPr="000F607B">
        <w:rPr>
          <w:rFonts w:ascii="Calibri" w:hAnsi="Calibri" w:cs="Calibri"/>
          <w:sz w:val="24"/>
          <w:szCs w:val="24"/>
        </w:rPr>
        <w:t xml:space="preserve">por meio de </w:t>
      </w:r>
      <w:r w:rsidR="003F16DE">
        <w:rPr>
          <w:rFonts w:ascii="Calibri" w:hAnsi="Calibri" w:cs="Calibri"/>
          <w:sz w:val="24"/>
          <w:szCs w:val="24"/>
        </w:rPr>
        <w:t>Relatório de Execução do Objeto</w:t>
      </w:r>
      <w:r w:rsidRPr="00C46B74">
        <w:rPr>
          <w:rFonts w:asciiTheme="majorHAnsi" w:hAnsiTheme="majorHAnsi" w:cs="Calibri"/>
          <w:sz w:val="24"/>
          <w:szCs w:val="24"/>
        </w:rPr>
        <w:t>;</w:t>
      </w:r>
    </w:p>
    <w:p w14:paraId="0000001E" w14:textId="5584B45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VI) atender a qualquer solicitação regular feita pelo </w:t>
      </w:r>
      <w:r w:rsidR="003F16DE">
        <w:rPr>
          <w:rFonts w:ascii="Calibri" w:hAnsi="Calibri" w:cs="Calibri"/>
          <w:sz w:val="24"/>
          <w:szCs w:val="24"/>
        </w:rPr>
        <w:t>Departamento de Cultura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7BA2B3DA" w14:textId="44FC5D6B" w:rsidR="007B4602" w:rsidRDefault="007B4602" w:rsidP="00405406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3F16DE">
        <w:rPr>
          <w:rFonts w:ascii="Calibri" w:hAnsi="Calibri" w:cs="Calibri"/>
          <w:b/>
          <w:bCs/>
          <w:sz w:val="24"/>
          <w:szCs w:val="24"/>
        </w:rPr>
        <w:t>7. PRESTAÇÃO DE INFORMAÇÕES EM RELATÓRIO DE EXECUÇÃO DO OBJETO</w:t>
      </w:r>
    </w:p>
    <w:p w14:paraId="00000030" w14:textId="7C8FD33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comprovar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conter a descrição das ações desenvolvidas para o cumprimento do objeto; </w:t>
      </w:r>
    </w:p>
    <w:p w14:paraId="34025F1A" w14:textId="77777777" w:rsidR="00E23903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 - pelo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Execução Cultural 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>I - solicitar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>I - aprovar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lastRenderedPageBreak/>
        <w:t>IV - rejeitar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886A5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quando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devolução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apresentação de plano de ações compensatórias; ou</w:t>
      </w:r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0F607B" w:rsidRDefault="00B1033D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prorrogação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II - alteração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1A46C56A" w14:textId="79484382" w:rsidR="00D177DD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9.1 </w:t>
      </w:r>
      <w:r w:rsidR="00D4053C" w:rsidRPr="000F607B">
        <w:rPr>
          <w:rFonts w:ascii="Calibri" w:hAnsi="Calibri" w:cs="Calibri"/>
          <w:sz w:val="24"/>
          <w:szCs w:val="24"/>
        </w:rPr>
        <w:t>Os bens permanentes adquiridos, produzidos ou transformados em decorrência da execução da ação cultural fomentada serão de titularidade do</w:t>
      </w:r>
      <w:r w:rsidR="00D177DD">
        <w:rPr>
          <w:rFonts w:ascii="Calibri" w:hAnsi="Calibri" w:cs="Calibri"/>
          <w:sz w:val="24"/>
          <w:szCs w:val="24"/>
        </w:rPr>
        <w:t xml:space="preserve"> </w:t>
      </w:r>
      <w:r w:rsidR="00F31318">
        <w:rPr>
          <w:rFonts w:ascii="Calibri" w:hAnsi="Calibri" w:cs="Calibri"/>
          <w:sz w:val="24"/>
          <w:szCs w:val="24"/>
        </w:rPr>
        <w:t>Agente Cultural</w:t>
      </w:r>
      <w:r w:rsidR="00D177DD">
        <w:rPr>
          <w:rFonts w:ascii="Calibri" w:hAnsi="Calibri" w:cs="Calibri"/>
          <w:sz w:val="24"/>
          <w:szCs w:val="24"/>
        </w:rPr>
        <w:t>.</w:t>
      </w:r>
    </w:p>
    <w:p w14:paraId="271D9903" w14:textId="2C10C448" w:rsidR="000F607B" w:rsidRPr="000F607B" w:rsidRDefault="00D177D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extinto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extinto,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3D277C4F" w14:textId="617E94CF" w:rsidR="00DC1044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DC1044" w:rsidRPr="000F607B">
        <w:rPr>
          <w:rFonts w:ascii="Calibri" w:hAnsi="Calibri" w:cs="Calibri"/>
          <w:b/>
          <w:bCs/>
          <w:sz w:val="24"/>
          <w:szCs w:val="24"/>
        </w:rPr>
        <w:t xml:space="preserve">MONITORAMENTO E CONTROLE DE RESULTADOS </w:t>
      </w:r>
    </w:p>
    <w:p w14:paraId="501FBD30" w14:textId="60E4DC03" w:rsidR="00DC1044" w:rsidRPr="00DC1044" w:rsidRDefault="00DC1044">
      <w:pPr>
        <w:spacing w:after="100"/>
        <w:ind w:left="100"/>
        <w:jc w:val="both"/>
        <w:rPr>
          <w:rFonts w:ascii="Calibri" w:hAnsi="Calibri" w:cs="Calibri"/>
          <w:bCs/>
          <w:sz w:val="24"/>
          <w:szCs w:val="24"/>
        </w:rPr>
      </w:pPr>
      <w:r w:rsidRPr="00DC1044">
        <w:rPr>
          <w:rFonts w:ascii="Calibri" w:hAnsi="Calibri" w:cs="Calibri"/>
          <w:bCs/>
          <w:sz w:val="24"/>
          <w:szCs w:val="24"/>
        </w:rPr>
        <w:t>11.1</w:t>
      </w:r>
      <w:r>
        <w:rPr>
          <w:rFonts w:ascii="Calibri" w:hAnsi="Calibri" w:cs="Calibri"/>
          <w:bCs/>
          <w:sz w:val="24"/>
          <w:szCs w:val="24"/>
        </w:rPr>
        <w:t xml:space="preserve"> O Departamento de Cultura</w:t>
      </w:r>
      <w:r w:rsidRPr="00DC1044">
        <w:rPr>
          <w:rFonts w:ascii="Calibri" w:hAnsi="Calibri" w:cs="Calibri"/>
          <w:bCs/>
          <w:sz w:val="24"/>
          <w:szCs w:val="24"/>
        </w:rPr>
        <w:t xml:space="preserve"> </w:t>
      </w:r>
      <w:r w:rsidRPr="00DC1044">
        <w:rPr>
          <w:rFonts w:ascii="Calibri" w:hAnsi="Calibri" w:cs="Calibri"/>
          <w:sz w:val="24"/>
          <w:szCs w:val="24"/>
        </w:rPr>
        <w:t>realizará o monitoramento das ações</w:t>
      </w:r>
      <w:r>
        <w:rPr>
          <w:rFonts w:ascii="Calibri" w:hAnsi="Calibri" w:cs="Calibri"/>
          <w:sz w:val="24"/>
          <w:szCs w:val="24"/>
        </w:rPr>
        <w:t xml:space="preserve"> </w:t>
      </w:r>
      <w:r w:rsidRPr="00DC1044">
        <w:rPr>
          <w:rFonts w:ascii="Calibri" w:hAnsi="Calibri" w:cs="Calibri"/>
          <w:sz w:val="24"/>
          <w:szCs w:val="24"/>
        </w:rPr>
        <w:t>por meio de comissão</w:t>
      </w:r>
      <w:r w:rsidR="001B6061">
        <w:rPr>
          <w:rFonts w:ascii="Calibri" w:hAnsi="Calibri" w:cs="Calibri"/>
          <w:sz w:val="24"/>
          <w:szCs w:val="24"/>
        </w:rPr>
        <w:t>,</w:t>
      </w:r>
      <w:r w:rsidRPr="00DC1044">
        <w:rPr>
          <w:rFonts w:ascii="Calibri" w:hAnsi="Calibri" w:cs="Calibri"/>
          <w:sz w:val="24"/>
          <w:szCs w:val="24"/>
        </w:rPr>
        <w:t xml:space="preserve"> por envio de relatórios, entre outras medidas</w:t>
      </w:r>
      <w:r w:rsidR="001B6061">
        <w:rPr>
          <w:rFonts w:ascii="Calibri" w:hAnsi="Calibri" w:cs="Calibri"/>
          <w:sz w:val="24"/>
          <w:szCs w:val="24"/>
        </w:rPr>
        <w:t>.</w:t>
      </w:r>
    </w:p>
    <w:p w14:paraId="00000068" w14:textId="3E4112E4" w:rsidR="003F0A79" w:rsidRPr="000F607B" w:rsidRDefault="00DC1044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12. </w:t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 xml:space="preserve">VIGÊNCIA </w:t>
      </w:r>
    </w:p>
    <w:p w14:paraId="00000069" w14:textId="1E13B5E4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duração de </w:t>
      </w:r>
      <w:r w:rsidR="00D177DD" w:rsidRPr="00D177DD">
        <w:rPr>
          <w:rFonts w:ascii="Calibri" w:hAnsi="Calibri" w:cs="Calibri"/>
          <w:sz w:val="24"/>
          <w:szCs w:val="24"/>
        </w:rPr>
        <w:t>6</w:t>
      </w:r>
      <w:r w:rsidR="00D177DD">
        <w:rPr>
          <w:rFonts w:ascii="Calibri" w:hAnsi="Calibri" w:cs="Calibri"/>
          <w:sz w:val="24"/>
          <w:szCs w:val="24"/>
        </w:rPr>
        <w:t xml:space="preserve"> (seis)</w:t>
      </w:r>
      <w:r w:rsidRPr="00D177DD">
        <w:rPr>
          <w:rFonts w:ascii="Calibri" w:hAnsi="Calibri" w:cs="Calibri"/>
          <w:sz w:val="24"/>
          <w:szCs w:val="24"/>
        </w:rPr>
        <w:t xml:space="preserve"> </w:t>
      </w:r>
      <w:r w:rsidR="00D177DD" w:rsidRPr="00D177DD">
        <w:rPr>
          <w:rFonts w:ascii="Calibri" w:hAnsi="Calibri" w:cs="Calibri"/>
          <w:sz w:val="24"/>
          <w:szCs w:val="24"/>
        </w:rPr>
        <w:t>meses</w:t>
      </w:r>
      <w:r w:rsidRPr="000F607B">
        <w:rPr>
          <w:rFonts w:ascii="Calibri" w:hAnsi="Calibri" w:cs="Calibri"/>
          <w:sz w:val="24"/>
          <w:szCs w:val="24"/>
        </w:rPr>
        <w:t>, podendo ser prorrogado por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D177DD" w:rsidRPr="00D177DD">
        <w:rPr>
          <w:rFonts w:ascii="Calibri" w:hAnsi="Calibri" w:cs="Calibri"/>
          <w:sz w:val="24"/>
          <w:szCs w:val="24"/>
        </w:rPr>
        <w:t>igual período.</w:t>
      </w:r>
    </w:p>
    <w:p w14:paraId="0000006A" w14:textId="1BE7BB44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0000006B" w14:textId="20C6A70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.1 O Extrato do Termo de Execução Cultural será publicado </w:t>
      </w:r>
      <w:r w:rsidRPr="006365DB">
        <w:rPr>
          <w:rFonts w:ascii="Calibri" w:hAnsi="Calibri" w:cs="Calibri"/>
          <w:sz w:val="24"/>
          <w:szCs w:val="24"/>
          <w:highlight w:val="yellow"/>
        </w:rPr>
        <w:t xml:space="preserve">no </w:t>
      </w:r>
      <w:r w:rsidR="00D177DD" w:rsidRPr="006365DB">
        <w:rPr>
          <w:rFonts w:ascii="Calibri" w:hAnsi="Calibri" w:cs="Calibri"/>
          <w:sz w:val="24"/>
          <w:szCs w:val="24"/>
          <w:highlight w:val="yellow"/>
        </w:rPr>
        <w:t xml:space="preserve">Diário Oficial dos Municípios do Paraná e no site oficial do Município de </w:t>
      </w:r>
      <w:r w:rsidR="00676255">
        <w:rPr>
          <w:rFonts w:ascii="Calibri" w:hAnsi="Calibri" w:cs="Calibri"/>
          <w:sz w:val="24"/>
          <w:szCs w:val="24"/>
          <w:highlight w:val="yellow"/>
        </w:rPr>
        <w:t>XXXXXX</w:t>
      </w:r>
      <w:r w:rsidR="00D177DD" w:rsidRPr="006365DB">
        <w:rPr>
          <w:rFonts w:ascii="Calibri" w:hAnsi="Calibri" w:cs="Calibri"/>
          <w:sz w:val="24"/>
          <w:szCs w:val="24"/>
          <w:highlight w:val="yellow"/>
        </w:rPr>
        <w:t>.</w:t>
      </w:r>
    </w:p>
    <w:p w14:paraId="0000006C" w14:textId="615B630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0000006D" w14:textId="251AF3E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Fica eleito </w:t>
      </w:r>
      <w:r w:rsidRPr="006365DB">
        <w:rPr>
          <w:rFonts w:ascii="Calibri" w:hAnsi="Calibri" w:cs="Calibri"/>
          <w:sz w:val="24"/>
          <w:szCs w:val="24"/>
          <w:highlight w:val="yellow"/>
        </w:rPr>
        <w:t>o Foro</w:t>
      </w:r>
      <w:r w:rsidR="00D177DD" w:rsidRPr="006365DB">
        <w:rPr>
          <w:rFonts w:ascii="Calibri" w:hAnsi="Calibri" w:cs="Calibri"/>
          <w:sz w:val="24"/>
          <w:szCs w:val="24"/>
          <w:highlight w:val="yellow"/>
        </w:rPr>
        <w:t xml:space="preserve"> da Comarca de</w:t>
      </w:r>
      <w:r w:rsidR="00334DA0" w:rsidRPr="006365DB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76255" w:rsidRPr="00676255">
        <w:rPr>
          <w:rFonts w:ascii="Calibri" w:hAnsi="Calibri" w:cs="Calibri"/>
          <w:sz w:val="24"/>
          <w:szCs w:val="24"/>
          <w:highlight w:val="yellow"/>
        </w:rPr>
        <w:t>XXXXXX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F" w14:textId="70852393" w:rsidR="003F0A79" w:rsidRPr="000F607B" w:rsidRDefault="00676255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 w:rsidRPr="00676255">
        <w:rPr>
          <w:rFonts w:ascii="Calibri" w:hAnsi="Calibri" w:cs="Calibri"/>
          <w:sz w:val="24"/>
          <w:szCs w:val="24"/>
          <w:highlight w:val="yellow"/>
        </w:rPr>
        <w:t>xxxxxxxxx</w:t>
      </w:r>
      <w:r w:rsidR="00591AAA" w:rsidRPr="00676255">
        <w:rPr>
          <w:rFonts w:ascii="Calibri" w:hAnsi="Calibri" w:cs="Calibri"/>
          <w:sz w:val="24"/>
          <w:szCs w:val="24"/>
          <w:highlight w:val="yellow"/>
        </w:rPr>
        <w:t xml:space="preserve"> – PR, </w:t>
      </w:r>
      <w:r>
        <w:rPr>
          <w:rFonts w:ascii="Calibri" w:hAnsi="Calibri" w:cs="Calibri"/>
          <w:sz w:val="24"/>
          <w:szCs w:val="24"/>
          <w:highlight w:val="yellow"/>
        </w:rPr>
        <w:t>xx</w:t>
      </w:r>
      <w:r w:rsidR="00591AAA" w:rsidRPr="00676255">
        <w:rPr>
          <w:rFonts w:ascii="Calibri" w:hAnsi="Calibri" w:cs="Calibri"/>
          <w:sz w:val="24"/>
          <w:szCs w:val="24"/>
          <w:highlight w:val="yellow"/>
        </w:rPr>
        <w:t xml:space="preserve"> de </w:t>
      </w:r>
      <w:r>
        <w:rPr>
          <w:rFonts w:ascii="Calibri" w:hAnsi="Calibri" w:cs="Calibri"/>
          <w:sz w:val="24"/>
          <w:szCs w:val="24"/>
          <w:highlight w:val="yellow"/>
        </w:rPr>
        <w:t>xxxxxxxx</w:t>
      </w:r>
      <w:r w:rsidR="00591AAA" w:rsidRPr="00676255">
        <w:rPr>
          <w:rFonts w:ascii="Calibri" w:hAnsi="Calibri" w:cs="Calibri"/>
          <w:sz w:val="24"/>
          <w:szCs w:val="24"/>
          <w:highlight w:val="yellow"/>
        </w:rPr>
        <w:t xml:space="preserve"> de 2025</w:t>
      </w:r>
      <w:r w:rsidR="00B1033D" w:rsidRPr="00676255">
        <w:rPr>
          <w:rFonts w:ascii="Calibri" w:hAnsi="Calibri" w:cs="Calibri"/>
          <w:sz w:val="24"/>
          <w:szCs w:val="24"/>
          <w:highlight w:val="yellow"/>
        </w:rPr>
        <w:t>.</w:t>
      </w:r>
    </w:p>
    <w:p w14:paraId="00000070" w14:textId="77777777" w:rsidR="003F0A79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2DE800AE" w14:textId="77777777" w:rsidR="00591AAA" w:rsidRPr="000F607B" w:rsidRDefault="00591AAA" w:rsidP="00424C34">
      <w:pPr>
        <w:spacing w:after="100"/>
        <w:rPr>
          <w:rFonts w:ascii="Calibri" w:hAnsi="Calibri" w:cs="Calibri"/>
          <w:sz w:val="24"/>
          <w:szCs w:val="24"/>
        </w:rPr>
      </w:pPr>
    </w:p>
    <w:p w14:paraId="00000071" w14:textId="4DAC7409" w:rsidR="003F0A79" w:rsidRPr="000F607B" w:rsidRDefault="001641F0">
      <w:pPr>
        <w:spacing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</w:p>
    <w:p w14:paraId="00000072" w14:textId="4D196169" w:rsidR="003F0A79" w:rsidRDefault="00676255">
      <w:pPr>
        <w:spacing w:after="100"/>
        <w:jc w:val="center"/>
        <w:rPr>
          <w:rFonts w:ascii="Calibri" w:hAnsi="Calibri" w:cs="Calibri"/>
          <w:b/>
          <w:sz w:val="24"/>
          <w:szCs w:val="24"/>
        </w:rPr>
      </w:pPr>
      <w:r w:rsidRPr="00676255">
        <w:rPr>
          <w:rFonts w:ascii="Calibri" w:hAnsi="Calibri" w:cs="Calibri"/>
          <w:b/>
          <w:sz w:val="24"/>
          <w:szCs w:val="24"/>
          <w:highlight w:val="yellow"/>
        </w:rPr>
        <w:t>XXXXXXXXXXXXXXX</w:t>
      </w:r>
    </w:p>
    <w:p w14:paraId="26D827C8" w14:textId="7F1CB8DB" w:rsidR="004570F1" w:rsidRDefault="00676255" w:rsidP="00E00DAF">
      <w:pPr>
        <w:spacing w:after="100" w:line="240" w:lineRule="auto"/>
        <w:jc w:val="center"/>
        <w:rPr>
          <w:rFonts w:ascii="Calibri" w:hAnsi="Calibri" w:cs="Calibri"/>
          <w:bCs/>
          <w:sz w:val="24"/>
          <w:szCs w:val="24"/>
          <w:u w:val="single"/>
        </w:rPr>
      </w:pPr>
      <w:r w:rsidRPr="00676255">
        <w:rPr>
          <w:rFonts w:ascii="Calibri" w:hAnsi="Calibri" w:cs="Calibri"/>
          <w:bCs/>
          <w:sz w:val="24"/>
          <w:szCs w:val="24"/>
          <w:highlight w:val="yellow"/>
          <w:u w:val="single"/>
        </w:rPr>
        <w:t xml:space="preserve">Secretário </w:t>
      </w:r>
      <w:r w:rsidR="00E00DAF" w:rsidRPr="00676255">
        <w:rPr>
          <w:rFonts w:ascii="Calibri" w:hAnsi="Calibri" w:cs="Calibri"/>
          <w:bCs/>
          <w:sz w:val="24"/>
          <w:szCs w:val="24"/>
          <w:highlight w:val="yellow"/>
          <w:u w:val="single"/>
        </w:rPr>
        <w:t xml:space="preserve"> de Cultura</w:t>
      </w:r>
    </w:p>
    <w:p w14:paraId="18E2CEBA" w14:textId="77777777" w:rsidR="00424C34" w:rsidRDefault="00424C34" w:rsidP="00E00DAF">
      <w:pPr>
        <w:spacing w:after="100" w:line="240" w:lineRule="auto"/>
        <w:jc w:val="center"/>
        <w:rPr>
          <w:rFonts w:ascii="Calibri" w:hAnsi="Calibri" w:cs="Calibri"/>
          <w:bCs/>
          <w:sz w:val="24"/>
          <w:szCs w:val="24"/>
          <w:u w:val="single"/>
        </w:rPr>
      </w:pPr>
    </w:p>
    <w:p w14:paraId="2DB3786E" w14:textId="77777777" w:rsidR="00424C34" w:rsidRPr="00424C34" w:rsidRDefault="00424C34" w:rsidP="00E00DAF">
      <w:pPr>
        <w:spacing w:after="100" w:line="240" w:lineRule="auto"/>
        <w:jc w:val="center"/>
        <w:rPr>
          <w:rFonts w:ascii="Calibri" w:hAnsi="Calibri" w:cs="Calibri"/>
          <w:bCs/>
          <w:sz w:val="24"/>
          <w:szCs w:val="24"/>
          <w:u w:val="single"/>
        </w:rPr>
      </w:pPr>
    </w:p>
    <w:p w14:paraId="386ECE41" w14:textId="77777777" w:rsidR="00591AAA" w:rsidRDefault="00591AAA">
      <w:pPr>
        <w:spacing w:after="100"/>
        <w:jc w:val="center"/>
        <w:rPr>
          <w:rFonts w:ascii="Calibri" w:hAnsi="Calibri" w:cs="Calibri"/>
          <w:b/>
          <w:sz w:val="24"/>
          <w:szCs w:val="24"/>
        </w:rPr>
      </w:pPr>
    </w:p>
    <w:p w14:paraId="0DEB728D" w14:textId="77777777" w:rsidR="00591AAA" w:rsidRPr="00591AAA" w:rsidRDefault="00591AAA">
      <w:pPr>
        <w:spacing w:after="100"/>
        <w:jc w:val="center"/>
        <w:rPr>
          <w:rFonts w:ascii="Calibri" w:hAnsi="Calibri" w:cs="Calibri"/>
          <w:b/>
          <w:sz w:val="24"/>
          <w:szCs w:val="24"/>
        </w:rPr>
      </w:pPr>
    </w:p>
    <w:p w14:paraId="00000073" w14:textId="77777777" w:rsidR="003F0A79" w:rsidRPr="000F607B" w:rsidRDefault="003F0A79" w:rsidP="00A55076">
      <w:pPr>
        <w:rPr>
          <w:rFonts w:ascii="Calibri" w:hAnsi="Calibri" w:cs="Calibri"/>
          <w:sz w:val="24"/>
          <w:szCs w:val="24"/>
        </w:rPr>
      </w:pPr>
    </w:p>
    <w:p w14:paraId="00000075" w14:textId="33BCD16A" w:rsidR="003F0A79" w:rsidRPr="00424C34" w:rsidRDefault="00676255">
      <w:pPr>
        <w:spacing w:after="100"/>
        <w:jc w:val="center"/>
        <w:rPr>
          <w:rFonts w:ascii="Calibri" w:hAnsi="Calibri" w:cs="Calibri"/>
          <w:b/>
          <w:bCs/>
          <w:sz w:val="24"/>
          <w:szCs w:val="24"/>
        </w:rPr>
      </w:pPr>
      <w:r w:rsidRPr="00676255">
        <w:rPr>
          <w:rFonts w:ascii="Calibri" w:hAnsi="Calibri" w:cs="Calibri"/>
          <w:b/>
          <w:bCs/>
          <w:sz w:val="24"/>
          <w:szCs w:val="24"/>
          <w:highlight w:val="yellow"/>
        </w:rPr>
        <w:t>XXXXXXXXXXXXXXX</w:t>
      </w:r>
    </w:p>
    <w:p w14:paraId="79BC58BC" w14:textId="77777777" w:rsidR="00424C34" w:rsidRPr="00424C34" w:rsidRDefault="00424C34" w:rsidP="00424C34">
      <w:pPr>
        <w:spacing w:after="100"/>
        <w:jc w:val="center"/>
        <w:rPr>
          <w:rFonts w:ascii="Calibri" w:hAnsi="Calibri" w:cs="Calibri"/>
          <w:sz w:val="24"/>
          <w:szCs w:val="24"/>
          <w:u w:val="single"/>
        </w:rPr>
      </w:pPr>
      <w:r w:rsidRPr="00424C34">
        <w:rPr>
          <w:rFonts w:ascii="Calibri" w:hAnsi="Calibri" w:cs="Calibri"/>
          <w:sz w:val="24"/>
          <w:szCs w:val="24"/>
          <w:u w:val="single"/>
        </w:rPr>
        <w:lastRenderedPageBreak/>
        <w:t>Agente Cultural</w:t>
      </w:r>
    </w:p>
    <w:p w14:paraId="291A8711" w14:textId="77777777" w:rsidR="00424C34" w:rsidRPr="000F607B" w:rsidRDefault="00424C34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sectPr w:rsidR="00424C34" w:rsidRPr="000F607B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7F842" w14:textId="77777777" w:rsidR="007D5BD8" w:rsidRDefault="007D5BD8" w:rsidP="00264109">
      <w:pPr>
        <w:spacing w:line="240" w:lineRule="auto"/>
      </w:pPr>
      <w:r>
        <w:separator/>
      </w:r>
    </w:p>
  </w:endnote>
  <w:endnote w:type="continuationSeparator" w:id="0">
    <w:p w14:paraId="6487791A" w14:textId="77777777" w:rsidR="007D5BD8" w:rsidRDefault="007D5BD8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D8D4B" w14:textId="7F4A0992" w:rsidR="003F16DE" w:rsidRPr="00792B68" w:rsidRDefault="003F16DE" w:rsidP="003F16DE">
    <w:pPr>
      <w:pStyle w:val="Rodap"/>
      <w:rPr>
        <w:rFonts w:asciiTheme="majorHAnsi" w:hAnsiTheme="majorHAnsi" w:cstheme="majorHAnsi"/>
        <w:color w:val="FF0000"/>
      </w:rPr>
    </w:pPr>
  </w:p>
  <w:p w14:paraId="51A1237B" w14:textId="780602F8" w:rsidR="00264109" w:rsidRPr="00792B68" w:rsidRDefault="00264109">
    <w:pPr>
      <w:pStyle w:val="Rodap"/>
      <w:rPr>
        <w:rFonts w:asciiTheme="majorHAnsi" w:hAnsiTheme="majorHAnsi" w:cstheme="majorHAnsi"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6C4D4" w14:textId="77777777" w:rsidR="007D5BD8" w:rsidRDefault="007D5BD8" w:rsidP="00264109">
      <w:pPr>
        <w:spacing w:line="240" w:lineRule="auto"/>
      </w:pPr>
      <w:r>
        <w:separator/>
      </w:r>
    </w:p>
  </w:footnote>
  <w:footnote w:type="continuationSeparator" w:id="0">
    <w:p w14:paraId="17E46665" w14:textId="77777777" w:rsidR="007D5BD8" w:rsidRDefault="007D5BD8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79C2C1B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156157">
    <w:abstractNumId w:val="0"/>
  </w:num>
  <w:num w:numId="2" w16cid:durableId="795104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078E1"/>
    <w:rsid w:val="0001207D"/>
    <w:rsid w:val="000167F0"/>
    <w:rsid w:val="00022DAC"/>
    <w:rsid w:val="00030B58"/>
    <w:rsid w:val="00032381"/>
    <w:rsid w:val="00040B2C"/>
    <w:rsid w:val="00064938"/>
    <w:rsid w:val="0009658D"/>
    <w:rsid w:val="000C4C3F"/>
    <w:rsid w:val="000D05DE"/>
    <w:rsid w:val="000E0401"/>
    <w:rsid w:val="000E40BF"/>
    <w:rsid w:val="000F607B"/>
    <w:rsid w:val="00122717"/>
    <w:rsid w:val="00136773"/>
    <w:rsid w:val="00136E7F"/>
    <w:rsid w:val="00143CA9"/>
    <w:rsid w:val="001456AB"/>
    <w:rsid w:val="0014710F"/>
    <w:rsid w:val="001641F0"/>
    <w:rsid w:val="0017145F"/>
    <w:rsid w:val="0018196F"/>
    <w:rsid w:val="001B6061"/>
    <w:rsid w:val="001D6033"/>
    <w:rsid w:val="001F190D"/>
    <w:rsid w:val="00242A49"/>
    <w:rsid w:val="00251ED5"/>
    <w:rsid w:val="00264109"/>
    <w:rsid w:val="00277E52"/>
    <w:rsid w:val="00280C0F"/>
    <w:rsid w:val="00285A97"/>
    <w:rsid w:val="002C1147"/>
    <w:rsid w:val="002E6613"/>
    <w:rsid w:val="00301190"/>
    <w:rsid w:val="003204CA"/>
    <w:rsid w:val="00334DA0"/>
    <w:rsid w:val="00383B8A"/>
    <w:rsid w:val="003B2096"/>
    <w:rsid w:val="003C6B42"/>
    <w:rsid w:val="003E17A9"/>
    <w:rsid w:val="003F0A79"/>
    <w:rsid w:val="003F16DE"/>
    <w:rsid w:val="004019D9"/>
    <w:rsid w:val="00405406"/>
    <w:rsid w:val="00406B4A"/>
    <w:rsid w:val="00412B00"/>
    <w:rsid w:val="004220F0"/>
    <w:rsid w:val="00424C34"/>
    <w:rsid w:val="00436797"/>
    <w:rsid w:val="004570F1"/>
    <w:rsid w:val="004826F1"/>
    <w:rsid w:val="00491C2B"/>
    <w:rsid w:val="004B43D2"/>
    <w:rsid w:val="004C63A2"/>
    <w:rsid w:val="004F1066"/>
    <w:rsid w:val="005259B8"/>
    <w:rsid w:val="0056792D"/>
    <w:rsid w:val="00591AAA"/>
    <w:rsid w:val="005D45EA"/>
    <w:rsid w:val="006365DB"/>
    <w:rsid w:val="00665BA8"/>
    <w:rsid w:val="00674A63"/>
    <w:rsid w:val="00676255"/>
    <w:rsid w:val="006932E8"/>
    <w:rsid w:val="006B5882"/>
    <w:rsid w:val="0070148C"/>
    <w:rsid w:val="0070590E"/>
    <w:rsid w:val="00715DD0"/>
    <w:rsid w:val="00726872"/>
    <w:rsid w:val="00750198"/>
    <w:rsid w:val="0075457C"/>
    <w:rsid w:val="00766C10"/>
    <w:rsid w:val="00792B68"/>
    <w:rsid w:val="007B4602"/>
    <w:rsid w:val="007D0C06"/>
    <w:rsid w:val="007D5BD8"/>
    <w:rsid w:val="007E0A96"/>
    <w:rsid w:val="00811277"/>
    <w:rsid w:val="00835BFB"/>
    <w:rsid w:val="008575C6"/>
    <w:rsid w:val="0088271B"/>
    <w:rsid w:val="00886A59"/>
    <w:rsid w:val="008A56F1"/>
    <w:rsid w:val="008C1EC4"/>
    <w:rsid w:val="008C38B3"/>
    <w:rsid w:val="008E57CB"/>
    <w:rsid w:val="0091556D"/>
    <w:rsid w:val="00921C08"/>
    <w:rsid w:val="00945B21"/>
    <w:rsid w:val="009575E9"/>
    <w:rsid w:val="009729B8"/>
    <w:rsid w:val="009A0110"/>
    <w:rsid w:val="009B24EB"/>
    <w:rsid w:val="009C0941"/>
    <w:rsid w:val="009C19B9"/>
    <w:rsid w:val="009E10B0"/>
    <w:rsid w:val="009F4C5C"/>
    <w:rsid w:val="009F7366"/>
    <w:rsid w:val="00A062E4"/>
    <w:rsid w:val="00A10607"/>
    <w:rsid w:val="00A13025"/>
    <w:rsid w:val="00A145B0"/>
    <w:rsid w:val="00A17EC4"/>
    <w:rsid w:val="00A20A1C"/>
    <w:rsid w:val="00A37BD5"/>
    <w:rsid w:val="00A55076"/>
    <w:rsid w:val="00A775BD"/>
    <w:rsid w:val="00AB2D02"/>
    <w:rsid w:val="00AB56A3"/>
    <w:rsid w:val="00AF157D"/>
    <w:rsid w:val="00B01CE2"/>
    <w:rsid w:val="00B051DA"/>
    <w:rsid w:val="00B1033D"/>
    <w:rsid w:val="00B24F85"/>
    <w:rsid w:val="00B4424E"/>
    <w:rsid w:val="00B50530"/>
    <w:rsid w:val="00B94EDC"/>
    <w:rsid w:val="00BA0F70"/>
    <w:rsid w:val="00BD602E"/>
    <w:rsid w:val="00BF06B1"/>
    <w:rsid w:val="00C16518"/>
    <w:rsid w:val="00C20771"/>
    <w:rsid w:val="00C35C74"/>
    <w:rsid w:val="00C46B74"/>
    <w:rsid w:val="00C71C89"/>
    <w:rsid w:val="00C74DB2"/>
    <w:rsid w:val="00C96036"/>
    <w:rsid w:val="00CB12D4"/>
    <w:rsid w:val="00CB24D5"/>
    <w:rsid w:val="00CB2D6C"/>
    <w:rsid w:val="00CD2641"/>
    <w:rsid w:val="00D177DD"/>
    <w:rsid w:val="00D4053C"/>
    <w:rsid w:val="00D62ABC"/>
    <w:rsid w:val="00D64AF8"/>
    <w:rsid w:val="00DA4B85"/>
    <w:rsid w:val="00DB005B"/>
    <w:rsid w:val="00DB0946"/>
    <w:rsid w:val="00DB6F7D"/>
    <w:rsid w:val="00DC1044"/>
    <w:rsid w:val="00DD3248"/>
    <w:rsid w:val="00E00DAF"/>
    <w:rsid w:val="00E23903"/>
    <w:rsid w:val="00E258E2"/>
    <w:rsid w:val="00E37701"/>
    <w:rsid w:val="00E40F16"/>
    <w:rsid w:val="00EE1C50"/>
    <w:rsid w:val="00EF227E"/>
    <w:rsid w:val="00F002A0"/>
    <w:rsid w:val="00F13750"/>
    <w:rsid w:val="00F31318"/>
    <w:rsid w:val="00F34189"/>
    <w:rsid w:val="00F36C0F"/>
    <w:rsid w:val="00FA18AA"/>
    <w:rsid w:val="00FC28D0"/>
    <w:rsid w:val="00FE3E9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A314DFA7-948A-4291-95B2-788E2CE3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35BFB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1983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GABRIEL ELVAS</cp:lastModifiedBy>
  <cp:revision>45</cp:revision>
  <cp:lastPrinted>2024-05-20T16:45:00Z</cp:lastPrinted>
  <dcterms:created xsi:type="dcterms:W3CDTF">2025-04-10T13:16:00Z</dcterms:created>
  <dcterms:modified xsi:type="dcterms:W3CDTF">2026-04-22T14:38:00Z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