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464F" w14:textId="77777777" w:rsidR="006D5BC7" w:rsidRPr="00A64E68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1194139A" w14:textId="77777777" w:rsidR="00C342A4" w:rsidRPr="00A64E68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C0B8AF" w14:textId="77777777" w:rsidR="00C342A4" w:rsidRPr="00A64E68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42DD5F" w14:textId="77777777" w:rsidR="00C342A4" w:rsidRPr="00A64E68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0ABFCDC" w14:textId="77777777" w:rsidR="00CB2A53" w:rsidRPr="00A64E68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67A921B" w14:textId="77777777" w:rsidR="00CB2A53" w:rsidRPr="00A64E68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430C645" w14:textId="77777777" w:rsidR="00CB2A53" w:rsidRPr="00A64E68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A9177D1" w14:textId="77777777" w:rsidR="00CB2A53" w:rsidRPr="00A64E68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5244446" w14:textId="77777777" w:rsidR="0083448C" w:rsidRPr="00A64E68" w:rsidRDefault="0083448C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75438062"/>
    </w:p>
    <w:p w14:paraId="17337D53" w14:textId="2B5A402D" w:rsidR="006D5BC7" w:rsidRPr="00A64E68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A64E68">
        <w:rPr>
          <w:rFonts w:ascii="Times New Roman" w:hAnsi="Times New Roman" w:cs="Times New Roman"/>
          <w:b/>
          <w:bCs/>
          <w:color w:val="000000"/>
        </w:rPr>
        <w:t xml:space="preserve">AVISO DE </w:t>
      </w:r>
      <w:r w:rsidR="008978FC" w:rsidRPr="00A64E68">
        <w:rPr>
          <w:rFonts w:ascii="Times New Roman" w:hAnsi="Times New Roman" w:cs="Times New Roman"/>
          <w:b/>
          <w:bCs/>
          <w:color w:val="000000"/>
          <w:lang w:val="pt-BR"/>
        </w:rPr>
        <w:t>RETIFICAÇÃO AO</w:t>
      </w:r>
      <w:r w:rsidRPr="00A64E68">
        <w:rPr>
          <w:rFonts w:ascii="Times New Roman" w:hAnsi="Times New Roman" w:cs="Times New Roman"/>
          <w:b/>
          <w:bCs/>
          <w:color w:val="000000"/>
        </w:rPr>
        <w:t xml:space="preserve"> EDITAL</w:t>
      </w:r>
    </w:p>
    <w:p w14:paraId="25F8C78D" w14:textId="349E5F9F" w:rsidR="000F30B1" w:rsidRPr="00A64E68" w:rsidRDefault="009A6E2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pt-BR"/>
        </w:rPr>
      </w:pPr>
      <w:r w:rsidRPr="00A64E68">
        <w:rPr>
          <w:rFonts w:ascii="Times New Roman" w:hAnsi="Times New Roman" w:cs="Times New Roman"/>
          <w:b/>
          <w:bCs/>
          <w:color w:val="000000"/>
          <w:lang w:val="pt-BR"/>
        </w:rPr>
        <w:t>CONCORRÊNCIA</w:t>
      </w:r>
      <w:r w:rsidR="006D5BC7" w:rsidRPr="00A64E68">
        <w:rPr>
          <w:rFonts w:ascii="Times New Roman" w:hAnsi="Times New Roman" w:cs="Times New Roman"/>
          <w:b/>
          <w:bCs/>
          <w:color w:val="000000"/>
        </w:rPr>
        <w:t xml:space="preserve"> Nº</w:t>
      </w:r>
      <w:r w:rsidR="003C7511" w:rsidRPr="00A64E68">
        <w:rPr>
          <w:rFonts w:ascii="Times New Roman" w:hAnsi="Times New Roman" w:cs="Times New Roman"/>
          <w:b/>
          <w:bCs/>
          <w:color w:val="000000"/>
          <w:lang w:val="pt-BR"/>
        </w:rPr>
        <w:t xml:space="preserve"> </w:t>
      </w:r>
      <w:r w:rsidR="00105EAD" w:rsidRPr="00A64E68">
        <w:rPr>
          <w:rFonts w:ascii="Times New Roman" w:hAnsi="Times New Roman" w:cs="Times New Roman"/>
          <w:b/>
          <w:bCs/>
          <w:color w:val="000000"/>
          <w:lang w:val="pt-BR"/>
        </w:rPr>
        <w:t>0</w:t>
      </w:r>
      <w:r w:rsidRPr="00A64E68">
        <w:rPr>
          <w:rFonts w:ascii="Times New Roman" w:hAnsi="Times New Roman" w:cs="Times New Roman"/>
          <w:b/>
          <w:bCs/>
          <w:color w:val="000000"/>
          <w:lang w:val="pt-BR"/>
        </w:rPr>
        <w:t>1</w:t>
      </w:r>
      <w:r w:rsidR="00105EAD" w:rsidRPr="00A64E68">
        <w:rPr>
          <w:rFonts w:ascii="Times New Roman" w:hAnsi="Times New Roman" w:cs="Times New Roman"/>
          <w:b/>
          <w:bCs/>
          <w:color w:val="000000"/>
          <w:lang w:val="pt-BR"/>
        </w:rPr>
        <w:t>/2023</w:t>
      </w:r>
    </w:p>
    <w:p w14:paraId="43774A19" w14:textId="77777777" w:rsidR="00A00E90" w:rsidRPr="00A64E68" w:rsidRDefault="00A00E90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CAAFFD" w14:textId="451BD696" w:rsidR="00013603" w:rsidRPr="00A64E68" w:rsidRDefault="00013603" w:rsidP="007416E4">
      <w:pPr>
        <w:pStyle w:val="ParagraphStyle"/>
        <w:jc w:val="both"/>
        <w:rPr>
          <w:rFonts w:ascii="Times New Roman" w:eastAsia="Calibri" w:hAnsi="Times New Roman" w:cs="Times New Roman"/>
          <w:b/>
          <w:bCs/>
        </w:rPr>
      </w:pPr>
      <w:r w:rsidRPr="00A64E68">
        <w:rPr>
          <w:rFonts w:ascii="Times New Roman" w:hAnsi="Times New Roman" w:cs="Times New Roman"/>
          <w:b/>
          <w:bCs/>
          <w:lang w:val="pt-BR"/>
        </w:rPr>
        <w:t>Leila da Rocha</w:t>
      </w:r>
      <w:r w:rsidR="006D5BC7" w:rsidRPr="00A64E68">
        <w:rPr>
          <w:rFonts w:ascii="Times New Roman" w:hAnsi="Times New Roman" w:cs="Times New Roman"/>
        </w:rPr>
        <w:t>, Prefeit</w:t>
      </w:r>
      <w:r w:rsidRPr="00A64E68">
        <w:rPr>
          <w:rFonts w:ascii="Times New Roman" w:hAnsi="Times New Roman" w:cs="Times New Roman"/>
          <w:lang w:val="pt-BR"/>
        </w:rPr>
        <w:t>a</w:t>
      </w:r>
      <w:r w:rsidR="006D5BC7" w:rsidRPr="00A64E68">
        <w:rPr>
          <w:rFonts w:ascii="Times New Roman" w:hAnsi="Times New Roman" w:cs="Times New Roman"/>
        </w:rPr>
        <w:t xml:space="preserve"> de São Jorge D’Oeste, no uso de suas atribuições legais e em conformidade com a Lei 8.666/93, informa aos interessados que está promovendo </w:t>
      </w:r>
      <w:r w:rsidR="008978FC" w:rsidRPr="00A64E68">
        <w:rPr>
          <w:rFonts w:ascii="Times New Roman" w:hAnsi="Times New Roman" w:cs="Times New Roman"/>
          <w:lang w:val="pt-BR"/>
        </w:rPr>
        <w:t>retificação</w:t>
      </w:r>
      <w:r w:rsidR="006D5BC7" w:rsidRPr="00A64E68">
        <w:rPr>
          <w:rFonts w:ascii="Times New Roman" w:hAnsi="Times New Roman" w:cs="Times New Roman"/>
        </w:rPr>
        <w:t xml:space="preserve"> no</w:t>
      </w:r>
      <w:r w:rsidR="006555B7" w:rsidRPr="00A64E68">
        <w:rPr>
          <w:rFonts w:ascii="Times New Roman" w:hAnsi="Times New Roman" w:cs="Times New Roman"/>
          <w:lang w:val="pt-BR"/>
        </w:rPr>
        <w:t xml:space="preserve"> </w:t>
      </w:r>
      <w:r w:rsidR="006D5BC7" w:rsidRPr="00A64E68">
        <w:rPr>
          <w:rFonts w:ascii="Times New Roman" w:hAnsi="Times New Roman" w:cs="Times New Roman"/>
          <w:b/>
          <w:bCs/>
        </w:rPr>
        <w:t>Edital</w:t>
      </w:r>
      <w:r w:rsidR="006D5BC7" w:rsidRPr="00A64E68">
        <w:rPr>
          <w:rFonts w:ascii="Times New Roman" w:hAnsi="Times New Roman" w:cs="Times New Roman"/>
        </w:rPr>
        <w:t xml:space="preserve"> de </w:t>
      </w:r>
      <w:r w:rsidR="009A6E24" w:rsidRPr="00A64E68">
        <w:rPr>
          <w:rFonts w:ascii="Times New Roman" w:hAnsi="Times New Roman" w:cs="Times New Roman"/>
          <w:lang w:val="pt-BR"/>
        </w:rPr>
        <w:t xml:space="preserve">Concorrência </w:t>
      </w:r>
      <w:r w:rsidR="006D5BC7" w:rsidRPr="00A64E68">
        <w:rPr>
          <w:rFonts w:ascii="Times New Roman" w:hAnsi="Times New Roman" w:cs="Times New Roman"/>
        </w:rPr>
        <w:t xml:space="preserve"> em epígrafe, cujo objeto é: </w:t>
      </w:r>
      <w:r w:rsidR="009A6E24" w:rsidRPr="00A64E68">
        <w:rPr>
          <w:rFonts w:ascii="Times New Roman" w:eastAsia="Calibri" w:hAnsi="Times New Roman" w:cs="Times New Roman"/>
          <w:b/>
          <w:bCs/>
        </w:rPr>
        <w:t>CONTRATAÇÃO DE EMPRESA PARA CONSTRUÇÃO DE ESCOLA CONTENDO 12 SALAS DE AULA FNDE – TERMO DE COMPROMISSO 202202086-1, COM ÁREA DE 3.228,08 M2, CONFORME PROJETOS, MEMORIAL DESCRITIVO E PLANILHA ORÇAMENTÁRIA, A SER CONSTRUÍDA NA RUA BERNARDINO DE SOUZA, S/N, DISTRITO ANTÔNIO PARANHOS EM SÃO JORGE D’OESTE PR</w:t>
      </w:r>
      <w:r w:rsidR="002D150A" w:rsidRPr="00A64E68">
        <w:rPr>
          <w:rFonts w:ascii="Times New Roman" w:eastAsia="Calibri" w:hAnsi="Times New Roman" w:cs="Times New Roman"/>
          <w:b/>
          <w:bCs/>
        </w:rPr>
        <w:t>.</w:t>
      </w:r>
    </w:p>
    <w:p w14:paraId="205BCC78" w14:textId="77777777" w:rsidR="00B047EA" w:rsidRPr="00A64E68" w:rsidRDefault="00B047EA" w:rsidP="007416E4">
      <w:pPr>
        <w:pStyle w:val="ParagraphStyle"/>
        <w:jc w:val="both"/>
        <w:rPr>
          <w:rFonts w:ascii="Times New Roman" w:hAnsi="Times New Roman" w:cs="Times New Roman"/>
          <w:bCs/>
        </w:rPr>
      </w:pPr>
    </w:p>
    <w:p w14:paraId="72742A67" w14:textId="33566035" w:rsidR="00ED5D95" w:rsidRPr="00A64E68" w:rsidRDefault="00B047EA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lang w:val="x-none"/>
        </w:rPr>
      </w:pPr>
      <w:r w:rsidRPr="00A64E68">
        <w:rPr>
          <w:rFonts w:ascii="Times New Roman" w:hAnsi="Times New Roman"/>
          <w:b/>
          <w:sz w:val="24"/>
          <w:szCs w:val="24"/>
        </w:rPr>
        <w:t xml:space="preserve">Retificação </w:t>
      </w:r>
      <w:r w:rsidR="009A6E24" w:rsidRPr="00A64E68">
        <w:rPr>
          <w:rFonts w:ascii="Times New Roman" w:hAnsi="Times New Roman"/>
          <w:b/>
          <w:sz w:val="24"/>
          <w:szCs w:val="24"/>
        </w:rPr>
        <w:t>Quanto a Qualificação Técnica</w:t>
      </w:r>
      <w:r w:rsidR="009A6E24" w:rsidRPr="00A64E68">
        <w:rPr>
          <w:rFonts w:ascii="Times New Roman" w:hAnsi="Times New Roman"/>
          <w:bCs/>
          <w:sz w:val="24"/>
          <w:szCs w:val="24"/>
        </w:rPr>
        <w:t xml:space="preserve"> -</w:t>
      </w:r>
      <w:r w:rsidR="00A64E68" w:rsidRPr="00A64E68">
        <w:rPr>
          <w:rFonts w:ascii="Times New Roman" w:hAnsi="Times New Roman"/>
          <w:bCs/>
          <w:sz w:val="24"/>
          <w:szCs w:val="24"/>
        </w:rPr>
        <w:t xml:space="preserve"> </w:t>
      </w:r>
      <w:r w:rsidR="009A6E24" w:rsidRPr="00A64E68">
        <w:rPr>
          <w:rFonts w:ascii="Times New Roman" w:hAnsi="Times New Roman"/>
          <w:bCs/>
          <w:sz w:val="24"/>
          <w:szCs w:val="24"/>
        </w:rPr>
        <w:t>item 03 alíneas “e” e “g”:</w:t>
      </w:r>
    </w:p>
    <w:p w14:paraId="6BB6B042" w14:textId="378F867C" w:rsidR="009A6E24" w:rsidRPr="00A64E68" w:rsidRDefault="009A6E24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lang w:val="x-none"/>
        </w:rPr>
      </w:pPr>
      <w:r w:rsidRPr="00A64E68">
        <w:rPr>
          <w:rFonts w:ascii="Times New Roman" w:hAnsi="Times New Roman"/>
          <w:bCs/>
          <w:sz w:val="24"/>
          <w:szCs w:val="24"/>
        </w:rPr>
        <w:t>Onde lê</w:t>
      </w:r>
      <w:r w:rsidRPr="00A64E68">
        <w:rPr>
          <w:rFonts w:ascii="Times New Roman" w:eastAsia="Calibri" w:hAnsi="Times New Roman"/>
          <w:bCs/>
          <w:sz w:val="24"/>
          <w:szCs w:val="24"/>
          <w:lang w:val="x-none"/>
        </w:rPr>
        <w:t>-</w:t>
      </w:r>
      <w:r w:rsidRPr="00A64E68">
        <w:rPr>
          <w:rFonts w:ascii="Times New Roman" w:eastAsia="Calibri" w:hAnsi="Times New Roman"/>
          <w:bCs/>
          <w:sz w:val="24"/>
          <w:szCs w:val="24"/>
        </w:rPr>
        <w:t xml:space="preserve">se: </w:t>
      </w:r>
      <w:r w:rsidRPr="00A64E68">
        <w:rPr>
          <w:rFonts w:ascii="Times New Roman" w:hAnsi="Times New Roman"/>
          <w:bCs/>
          <w:color w:val="000000"/>
          <w:sz w:val="24"/>
          <w:szCs w:val="24"/>
        </w:rPr>
        <w:t>Execução de edificação</w:t>
      </w:r>
      <w:r w:rsidRPr="00A64E68">
        <w:rPr>
          <w:rFonts w:ascii="Times New Roman" w:hAnsi="Times New Roman"/>
          <w:b/>
          <w:bCs/>
          <w:color w:val="000000"/>
          <w:sz w:val="24"/>
          <w:szCs w:val="24"/>
        </w:rPr>
        <w:t xml:space="preserve"> em estrutura metálica prediais em edificação com no mínimo 1.300,00 m²</w:t>
      </w:r>
      <w:r w:rsidRPr="00A64E68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14:paraId="2FDC7E84" w14:textId="2CA031E1" w:rsidR="009A6E24" w:rsidRPr="00A64E68" w:rsidRDefault="009A6E24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lang w:val="x-none"/>
        </w:rPr>
      </w:pPr>
      <w:r w:rsidRPr="00A64E68">
        <w:rPr>
          <w:rFonts w:ascii="Times New Roman" w:hAnsi="Times New Roman"/>
          <w:bCs/>
          <w:sz w:val="24"/>
          <w:szCs w:val="24"/>
        </w:rPr>
        <w:t>Leia-</w:t>
      </w:r>
      <w:r w:rsidRPr="00A64E68">
        <w:rPr>
          <w:rFonts w:ascii="Times New Roman" w:eastAsia="Calibri" w:hAnsi="Times New Roman"/>
          <w:bCs/>
          <w:sz w:val="24"/>
          <w:szCs w:val="24"/>
        </w:rPr>
        <w:t xml:space="preserve">se: </w:t>
      </w:r>
      <w:r w:rsidRPr="00A64E68">
        <w:rPr>
          <w:rFonts w:ascii="Times New Roman" w:hAnsi="Times New Roman"/>
          <w:bCs/>
          <w:color w:val="000000"/>
          <w:sz w:val="24"/>
          <w:szCs w:val="24"/>
        </w:rPr>
        <w:t>Execução de</w:t>
      </w:r>
      <w:r w:rsidRPr="00A64E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4E68">
        <w:rPr>
          <w:rFonts w:ascii="Times New Roman" w:hAnsi="Times New Roman"/>
          <w:b/>
          <w:bCs/>
          <w:color w:val="000000"/>
          <w:sz w:val="24"/>
          <w:szCs w:val="24"/>
        </w:rPr>
        <w:t>quadra poliesportiva em estrutura de concreto armado</w:t>
      </w:r>
      <w:r w:rsidRPr="00A64E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64E68" w:rsidRPr="00A64E68">
        <w:rPr>
          <w:rFonts w:ascii="Times New Roman" w:hAnsi="Times New Roman"/>
          <w:b/>
          <w:bCs/>
          <w:color w:val="000000"/>
          <w:sz w:val="24"/>
          <w:szCs w:val="24"/>
        </w:rPr>
        <w:t xml:space="preserve">e cobertura metálica </w:t>
      </w:r>
      <w:r w:rsidRPr="00A64E68">
        <w:rPr>
          <w:rFonts w:ascii="Times New Roman" w:hAnsi="Times New Roman"/>
          <w:b/>
          <w:bCs/>
          <w:color w:val="000000"/>
          <w:sz w:val="24"/>
          <w:szCs w:val="24"/>
        </w:rPr>
        <w:t xml:space="preserve">com no mínimo </w:t>
      </w:r>
      <w:r w:rsidRPr="00A64E68">
        <w:rPr>
          <w:rFonts w:ascii="Times New Roman" w:hAnsi="Times New Roman"/>
          <w:b/>
          <w:bCs/>
          <w:color w:val="000000"/>
          <w:sz w:val="24"/>
          <w:szCs w:val="24"/>
        </w:rPr>
        <w:t xml:space="preserve">400 </w:t>
      </w:r>
      <w:r w:rsidRPr="00A64E68">
        <w:rPr>
          <w:rFonts w:ascii="Times New Roman" w:hAnsi="Times New Roman"/>
          <w:b/>
          <w:bCs/>
          <w:color w:val="000000"/>
          <w:sz w:val="24"/>
          <w:szCs w:val="24"/>
        </w:rPr>
        <w:t>m²</w:t>
      </w:r>
      <w:r w:rsidRPr="00A64E6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41F46086" w14:textId="1FC4A777" w:rsidR="00A64E68" w:rsidRPr="00A64E68" w:rsidRDefault="00A64E68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lang w:val="x-none"/>
        </w:rPr>
      </w:pPr>
      <w:r w:rsidRPr="00A64E68">
        <w:rPr>
          <w:rFonts w:ascii="Times New Roman" w:eastAsia="Calibri" w:hAnsi="Times New Roman"/>
          <w:sz w:val="24"/>
          <w:szCs w:val="24"/>
        </w:rPr>
        <w:t xml:space="preserve">Onde lê-se: </w:t>
      </w:r>
      <w:r w:rsidRPr="00A64E68">
        <w:rPr>
          <w:rFonts w:ascii="Times New Roman" w:hAnsi="Times New Roman"/>
          <w:color w:val="000000"/>
          <w:sz w:val="24"/>
          <w:szCs w:val="24"/>
        </w:rPr>
        <w:t>Execução de edificação</w:t>
      </w:r>
      <w:r w:rsidRPr="00A64E68">
        <w:rPr>
          <w:rFonts w:ascii="Times New Roman" w:hAnsi="Times New Roman"/>
          <w:b/>
          <w:bCs/>
          <w:color w:val="000000"/>
          <w:sz w:val="24"/>
          <w:szCs w:val="24"/>
        </w:rPr>
        <w:t xml:space="preserve"> em estrutura metálica</w:t>
      </w:r>
      <w:r w:rsidRPr="00A64E68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14:paraId="3C3A7DB6" w14:textId="29FD93CA" w:rsidR="00A64E68" w:rsidRPr="00A64E68" w:rsidRDefault="00A64E68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lang w:val="x-none"/>
        </w:rPr>
      </w:pPr>
      <w:r w:rsidRPr="00A64E68">
        <w:rPr>
          <w:rFonts w:ascii="Times New Roman" w:eastAsia="Calibri" w:hAnsi="Times New Roman"/>
          <w:sz w:val="24"/>
          <w:szCs w:val="24"/>
        </w:rPr>
        <w:t>Leia-se: Execução</w:t>
      </w:r>
      <w:r w:rsidRPr="00A64E68">
        <w:rPr>
          <w:rFonts w:ascii="Times New Roman" w:eastAsia="Calibri" w:hAnsi="Times New Roman"/>
          <w:b/>
          <w:bCs/>
          <w:sz w:val="24"/>
          <w:szCs w:val="24"/>
        </w:rPr>
        <w:t xml:space="preserve"> de quadra poliesportiva;</w:t>
      </w:r>
    </w:p>
    <w:p w14:paraId="3B3287CB" w14:textId="7FDF89C3" w:rsidR="00A64E68" w:rsidRPr="00A64E68" w:rsidRDefault="00A64E68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  <w:r w:rsidRPr="00A64E68">
        <w:rPr>
          <w:rFonts w:ascii="Times New Roman" w:eastAsia="Calibri" w:hAnsi="Times New Roman"/>
          <w:sz w:val="24"/>
          <w:szCs w:val="24"/>
        </w:rPr>
        <w:t xml:space="preserve">Onde lê-se: </w:t>
      </w:r>
      <w:r w:rsidRPr="00A64E68">
        <w:rPr>
          <w:rFonts w:ascii="Times New Roman" w:eastAsia="Calibri" w:hAnsi="Times New Roman"/>
          <w:sz w:val="24"/>
          <w:szCs w:val="24"/>
          <w:lang w:val="x-none"/>
        </w:rPr>
        <w:t>OBS: Não é necessário que todos os itens solicitados estejam descritos em um único ATESTADO/ACERVO, ou seja, poderão ser apresentados ATESTADOS/ACERVOS</w:t>
      </w:r>
      <w:r w:rsidRPr="00A64E68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 </w:t>
      </w:r>
      <w:r w:rsidRPr="00A64E68"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  <w:t>de obras diferentes, desde que não sejam somados para atingir a quantidade mínima exigida para cada serviço</w:t>
      </w:r>
      <w:r w:rsidRPr="00A64E68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. </w:t>
      </w:r>
    </w:p>
    <w:p w14:paraId="563C7AFC" w14:textId="6915C262" w:rsidR="00B047EA" w:rsidRPr="00A64E68" w:rsidRDefault="00A64E68" w:rsidP="006A2EA4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  <w:r w:rsidRPr="00A64E68">
        <w:rPr>
          <w:rFonts w:ascii="Times New Roman" w:eastAsia="Calibri" w:hAnsi="Times New Roman"/>
          <w:sz w:val="24"/>
          <w:szCs w:val="24"/>
          <w:u w:val="single"/>
        </w:rPr>
        <w:t xml:space="preserve">Leia-se: </w:t>
      </w:r>
      <w:r w:rsidRPr="00A64E68">
        <w:rPr>
          <w:rFonts w:ascii="Times New Roman" w:eastAsia="Calibri" w:hAnsi="Times New Roman"/>
          <w:sz w:val="24"/>
          <w:szCs w:val="24"/>
          <w:lang w:val="x-none"/>
        </w:rPr>
        <w:t>OBS: Não é necessário que todos os itens solicitados estejam descritos em um único ATESTADO/ACERVO</w:t>
      </w:r>
      <w:r w:rsidRPr="00A64E68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, ou seja, poderão ser apresentados ATESTADOS/ACERVOS de obras diferentes, </w:t>
      </w:r>
      <w:r w:rsidRPr="00A64E68">
        <w:rPr>
          <w:rFonts w:ascii="Times New Roman" w:eastAsia="Calibri" w:hAnsi="Times New Roman"/>
          <w:b/>
          <w:bCs/>
          <w:sz w:val="24"/>
          <w:szCs w:val="24"/>
          <w:u w:val="single"/>
        </w:rPr>
        <w:t>sendo possível somar até 02 (dois) atestados</w:t>
      </w:r>
      <w:r w:rsidRPr="00A64E68"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  <w:t xml:space="preserve"> para atingir a quantidade mínima exigida para cada serviço</w:t>
      </w:r>
      <w:r w:rsidRPr="00A64E68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. </w:t>
      </w:r>
    </w:p>
    <w:p w14:paraId="5D47BAC1" w14:textId="77777777" w:rsidR="00A64E68" w:rsidRPr="00A64E68" w:rsidRDefault="00A64E68" w:rsidP="00A64E68">
      <w:pPr>
        <w:pStyle w:val="PargrafodaLista"/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</w:p>
    <w:p w14:paraId="79BF07B9" w14:textId="7DBE545D" w:rsidR="000E438B" w:rsidRDefault="000E438B" w:rsidP="000E438B">
      <w:pPr>
        <w:pStyle w:val="ParagraphStyle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961067">
        <w:rPr>
          <w:rFonts w:ascii="Times New Roman" w:hAnsi="Times New Roman"/>
        </w:rPr>
        <w:t xml:space="preserve">Fica alterada a data e hora de abertura do certame, que passa a ser dia </w:t>
      </w:r>
      <w:r>
        <w:rPr>
          <w:rFonts w:ascii="Times New Roman" w:hAnsi="Times New Roman"/>
          <w:lang w:val="pt-BR"/>
        </w:rPr>
        <w:t>03</w:t>
      </w:r>
      <w:r w:rsidRPr="00961067"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lang w:val="pt-BR"/>
        </w:rPr>
        <w:t>agosto</w:t>
      </w:r>
      <w:r w:rsidRPr="00961067"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  <w:lang w:val="pt-BR"/>
        </w:rPr>
        <w:t>3</w:t>
      </w:r>
      <w:r w:rsidRPr="00961067">
        <w:rPr>
          <w:rFonts w:ascii="Times New Roman" w:hAnsi="Times New Roman"/>
        </w:rPr>
        <w:t>, as 0</w:t>
      </w:r>
      <w:r>
        <w:rPr>
          <w:rFonts w:ascii="Times New Roman" w:hAnsi="Times New Roman"/>
        </w:rPr>
        <w:t>8</w:t>
      </w:r>
      <w:r w:rsidRPr="00961067">
        <w:rPr>
          <w:rFonts w:ascii="Times New Roman" w:hAnsi="Times New Roman"/>
        </w:rPr>
        <w:t>h</w:t>
      </w:r>
      <w:r>
        <w:rPr>
          <w:rFonts w:ascii="Times New Roman" w:hAnsi="Times New Roman"/>
          <w:lang w:val="pt-BR"/>
        </w:rPr>
        <w:t>3</w:t>
      </w:r>
      <w:r>
        <w:rPr>
          <w:rFonts w:ascii="Times New Roman" w:hAnsi="Times New Roman"/>
          <w:lang w:val="pt-BR"/>
        </w:rPr>
        <w:t>0</w:t>
      </w:r>
      <w:r>
        <w:rPr>
          <w:rFonts w:ascii="Times New Roman" w:hAnsi="Times New Roman"/>
          <w:lang w:val="pt-BR"/>
        </w:rPr>
        <w:t>min</w:t>
      </w:r>
      <w:r w:rsidRPr="00957728">
        <w:rPr>
          <w:rFonts w:ascii="Cambria" w:hAnsi="Cambria" w:cs="Times New Roman"/>
        </w:rPr>
        <w:t>.</w:t>
      </w:r>
    </w:p>
    <w:p w14:paraId="710EB84C" w14:textId="77777777" w:rsidR="000E438B" w:rsidRDefault="000E438B" w:rsidP="000E438B">
      <w:pPr>
        <w:pStyle w:val="Recuodecorpodetexto"/>
        <w:ind w:left="720" w:firstLine="0"/>
        <w:rPr>
          <w:rFonts w:ascii="Times New Roman" w:hAnsi="Times New Roman"/>
          <w:szCs w:val="24"/>
        </w:rPr>
      </w:pPr>
    </w:p>
    <w:p w14:paraId="5CC12BED" w14:textId="77777777" w:rsidR="000E438B" w:rsidRDefault="000E438B" w:rsidP="000E438B">
      <w:pPr>
        <w:pStyle w:val="PargrafodaLista"/>
        <w:rPr>
          <w:rFonts w:ascii="Times New Roman" w:hAnsi="Times New Roman"/>
          <w:szCs w:val="24"/>
        </w:rPr>
      </w:pPr>
    </w:p>
    <w:p w14:paraId="44A42A96" w14:textId="6B81E3D8" w:rsidR="00AD330D" w:rsidRPr="00A64E68" w:rsidRDefault="00AD330D" w:rsidP="00AD330D">
      <w:pPr>
        <w:pStyle w:val="Recuodecorpodetext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64E68">
        <w:rPr>
          <w:rFonts w:ascii="Times New Roman" w:hAnsi="Times New Roman"/>
          <w:szCs w:val="24"/>
        </w:rPr>
        <w:t>Permanecem inalteradas as demais condições.</w:t>
      </w:r>
    </w:p>
    <w:p w14:paraId="51FE5B3F" w14:textId="77777777" w:rsidR="00E57425" w:rsidRPr="00A64E68" w:rsidRDefault="00E57425" w:rsidP="00E57425">
      <w:pPr>
        <w:pStyle w:val="PargrafodaLista"/>
        <w:rPr>
          <w:rFonts w:ascii="Times New Roman" w:hAnsi="Times New Roman"/>
          <w:sz w:val="24"/>
          <w:szCs w:val="24"/>
        </w:rPr>
      </w:pPr>
    </w:p>
    <w:p w14:paraId="5E788E77" w14:textId="77777777" w:rsidR="00E57425" w:rsidRPr="00A64E68" w:rsidRDefault="00E57425" w:rsidP="00E57425">
      <w:pPr>
        <w:pStyle w:val="Recuodecorpodetexto"/>
        <w:ind w:left="720" w:firstLine="0"/>
        <w:rPr>
          <w:rFonts w:ascii="Times New Roman" w:hAnsi="Times New Roman"/>
          <w:szCs w:val="24"/>
        </w:rPr>
      </w:pPr>
    </w:p>
    <w:p w14:paraId="4D309281" w14:textId="080E8438" w:rsidR="006D5BC7" w:rsidRPr="00A64E68" w:rsidRDefault="006D5BC7" w:rsidP="006D5BC7">
      <w:pPr>
        <w:pStyle w:val="ParagraphStyle"/>
        <w:spacing w:after="120"/>
        <w:ind w:left="285"/>
        <w:jc w:val="right"/>
        <w:rPr>
          <w:rFonts w:ascii="Times New Roman" w:hAnsi="Times New Roman" w:cs="Times New Roman"/>
        </w:rPr>
      </w:pPr>
      <w:r w:rsidRPr="00A64E68">
        <w:rPr>
          <w:rFonts w:ascii="Times New Roman" w:hAnsi="Times New Roman" w:cs="Times New Roman"/>
        </w:rPr>
        <w:t xml:space="preserve">São Jorge D’Oeste, </w:t>
      </w:r>
      <w:r w:rsidR="00A64E68" w:rsidRPr="00A64E68">
        <w:rPr>
          <w:rFonts w:ascii="Times New Roman" w:hAnsi="Times New Roman" w:cs="Times New Roman"/>
          <w:lang w:val="pt-BR"/>
        </w:rPr>
        <w:t>29 de junho</w:t>
      </w:r>
      <w:r w:rsidR="004C024F" w:rsidRPr="00A64E68">
        <w:rPr>
          <w:rFonts w:ascii="Times New Roman" w:hAnsi="Times New Roman" w:cs="Times New Roman"/>
          <w:lang w:val="pt-BR"/>
        </w:rPr>
        <w:t xml:space="preserve"> </w:t>
      </w:r>
      <w:r w:rsidR="00DB62CA" w:rsidRPr="00A64E68">
        <w:rPr>
          <w:rFonts w:ascii="Times New Roman" w:hAnsi="Times New Roman" w:cs="Times New Roman"/>
          <w:lang w:val="pt-BR"/>
        </w:rPr>
        <w:t>de 202</w:t>
      </w:r>
      <w:r w:rsidR="00B047EA" w:rsidRPr="00A64E68">
        <w:rPr>
          <w:rFonts w:ascii="Times New Roman" w:hAnsi="Times New Roman" w:cs="Times New Roman"/>
          <w:lang w:val="pt-BR"/>
        </w:rPr>
        <w:t>3</w:t>
      </w:r>
      <w:r w:rsidRPr="00A64E68">
        <w:rPr>
          <w:rFonts w:ascii="Times New Roman" w:hAnsi="Times New Roman" w:cs="Times New Roman"/>
        </w:rPr>
        <w:t>.</w:t>
      </w:r>
    </w:p>
    <w:p w14:paraId="5B714211" w14:textId="5ABFFDE9" w:rsidR="006D5BC7" w:rsidRPr="00A64E68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127CBA00" w14:textId="55F84A1F" w:rsidR="001422FA" w:rsidRPr="00A64E68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314062FA" w14:textId="77777777" w:rsidR="001422FA" w:rsidRPr="00A64E68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6344AA88" w14:textId="2262FD3E" w:rsidR="006D5BC7" w:rsidRPr="00A64E68" w:rsidRDefault="00DB62C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A64E68">
        <w:rPr>
          <w:rFonts w:ascii="Times New Roman" w:hAnsi="Times New Roman" w:cs="Times New Roman"/>
          <w:b/>
          <w:bCs/>
          <w:lang w:val="pt-BR"/>
        </w:rPr>
        <w:t>Leila da Rocha</w:t>
      </w:r>
    </w:p>
    <w:p w14:paraId="5C4F2076" w14:textId="3560E728" w:rsidR="006D5BC7" w:rsidRPr="00A64E68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A64E68">
        <w:rPr>
          <w:rFonts w:ascii="Times New Roman" w:hAnsi="Times New Roman" w:cs="Times New Roman"/>
          <w:b/>
          <w:bCs/>
        </w:rPr>
        <w:t>Prefeit</w:t>
      </w:r>
      <w:r w:rsidR="00DB62CA" w:rsidRPr="00A64E68">
        <w:rPr>
          <w:rFonts w:ascii="Times New Roman" w:hAnsi="Times New Roman" w:cs="Times New Roman"/>
          <w:b/>
          <w:bCs/>
          <w:lang w:val="pt-BR"/>
        </w:rPr>
        <w:t>a</w:t>
      </w:r>
    </w:p>
    <w:p w14:paraId="6190AF36" w14:textId="069EA7FA" w:rsidR="001422FA" w:rsidRPr="00A64E68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F9ED0E1" w14:textId="0E21D0E3" w:rsidR="001422FA" w:rsidRPr="00A64E68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bookmarkEnd w:id="0"/>
    <w:p w14:paraId="686180F7" w14:textId="7F9D6A87" w:rsidR="004B3102" w:rsidRPr="00A64E68" w:rsidRDefault="004B3102" w:rsidP="002B567A">
      <w:pPr>
        <w:pStyle w:val="ParagraphStyle"/>
        <w:jc w:val="center"/>
        <w:rPr>
          <w:rFonts w:ascii="Times New Roman" w:hAnsi="Times New Roman" w:cs="Times New Roman"/>
        </w:rPr>
      </w:pPr>
    </w:p>
    <w:p w14:paraId="550CC556" w14:textId="1199C713" w:rsidR="004B3102" w:rsidRPr="00A64E68" w:rsidRDefault="004B3102" w:rsidP="002B567A">
      <w:pPr>
        <w:pStyle w:val="ParagraphStyle"/>
        <w:jc w:val="center"/>
        <w:rPr>
          <w:rFonts w:ascii="Times New Roman" w:hAnsi="Times New Roman" w:cs="Times New Roman"/>
        </w:rPr>
      </w:pPr>
    </w:p>
    <w:sectPr w:rsidR="004B3102" w:rsidRPr="00A64E68" w:rsidSect="00BC30A8">
      <w:pgSz w:w="11906" w:h="16838"/>
      <w:pgMar w:top="284" w:right="1843" w:bottom="284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276"/>
    <w:multiLevelType w:val="hybridMultilevel"/>
    <w:tmpl w:val="7E8A097C"/>
    <w:lvl w:ilvl="0" w:tplc="3DD8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E5602E"/>
    <w:multiLevelType w:val="hybridMultilevel"/>
    <w:tmpl w:val="0292072C"/>
    <w:lvl w:ilvl="0" w:tplc="CCFEC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B746B15"/>
    <w:multiLevelType w:val="hybridMultilevel"/>
    <w:tmpl w:val="0292072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138682">
    <w:abstractNumId w:val="2"/>
  </w:num>
  <w:num w:numId="2" w16cid:durableId="1468160505">
    <w:abstractNumId w:val="1"/>
  </w:num>
  <w:num w:numId="3" w16cid:durableId="1367947330">
    <w:abstractNumId w:val="0"/>
  </w:num>
  <w:num w:numId="4" w16cid:durableId="1336113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013603"/>
    <w:rsid w:val="00014CE5"/>
    <w:rsid w:val="00046CFB"/>
    <w:rsid w:val="000C0695"/>
    <w:rsid w:val="000E438B"/>
    <w:rsid w:val="000F30B1"/>
    <w:rsid w:val="00101DEF"/>
    <w:rsid w:val="00105EAD"/>
    <w:rsid w:val="001422FA"/>
    <w:rsid w:val="00147B19"/>
    <w:rsid w:val="001522AE"/>
    <w:rsid w:val="00162673"/>
    <w:rsid w:val="00176200"/>
    <w:rsid w:val="001B71B5"/>
    <w:rsid w:val="002404FF"/>
    <w:rsid w:val="002B567A"/>
    <w:rsid w:val="002D150A"/>
    <w:rsid w:val="002D335F"/>
    <w:rsid w:val="00350945"/>
    <w:rsid w:val="0035339C"/>
    <w:rsid w:val="003631C8"/>
    <w:rsid w:val="00392800"/>
    <w:rsid w:val="0039587E"/>
    <w:rsid w:val="003C7511"/>
    <w:rsid w:val="00414623"/>
    <w:rsid w:val="00435EAB"/>
    <w:rsid w:val="004652F4"/>
    <w:rsid w:val="004777AC"/>
    <w:rsid w:val="0048665F"/>
    <w:rsid w:val="004A0FF2"/>
    <w:rsid w:val="004B3102"/>
    <w:rsid w:val="004C024F"/>
    <w:rsid w:val="004D0CBB"/>
    <w:rsid w:val="004D73E4"/>
    <w:rsid w:val="004E6032"/>
    <w:rsid w:val="004F4174"/>
    <w:rsid w:val="0052342A"/>
    <w:rsid w:val="00561DE1"/>
    <w:rsid w:val="00572BED"/>
    <w:rsid w:val="00591954"/>
    <w:rsid w:val="005A6DC9"/>
    <w:rsid w:val="005C0104"/>
    <w:rsid w:val="005D7BE7"/>
    <w:rsid w:val="00614137"/>
    <w:rsid w:val="00627122"/>
    <w:rsid w:val="00630AF8"/>
    <w:rsid w:val="006555B7"/>
    <w:rsid w:val="006B0644"/>
    <w:rsid w:val="006C75F0"/>
    <w:rsid w:val="006D518C"/>
    <w:rsid w:val="006D5BC7"/>
    <w:rsid w:val="006F3EA6"/>
    <w:rsid w:val="006F5F7A"/>
    <w:rsid w:val="0073394D"/>
    <w:rsid w:val="007416E4"/>
    <w:rsid w:val="007C64EA"/>
    <w:rsid w:val="00812A42"/>
    <w:rsid w:val="0083448C"/>
    <w:rsid w:val="008932B6"/>
    <w:rsid w:val="008978FC"/>
    <w:rsid w:val="008B02FB"/>
    <w:rsid w:val="008D3FC6"/>
    <w:rsid w:val="009064E4"/>
    <w:rsid w:val="00952DB8"/>
    <w:rsid w:val="00977E35"/>
    <w:rsid w:val="009A4B0C"/>
    <w:rsid w:val="009A6E24"/>
    <w:rsid w:val="009B0640"/>
    <w:rsid w:val="009B7C79"/>
    <w:rsid w:val="009C439D"/>
    <w:rsid w:val="00A00E90"/>
    <w:rsid w:val="00A21BB1"/>
    <w:rsid w:val="00A64E68"/>
    <w:rsid w:val="00AD330D"/>
    <w:rsid w:val="00B047EA"/>
    <w:rsid w:val="00B22E86"/>
    <w:rsid w:val="00B60604"/>
    <w:rsid w:val="00B8657A"/>
    <w:rsid w:val="00BC30A8"/>
    <w:rsid w:val="00BE513B"/>
    <w:rsid w:val="00C342A4"/>
    <w:rsid w:val="00C5318C"/>
    <w:rsid w:val="00C81D10"/>
    <w:rsid w:val="00CB2A53"/>
    <w:rsid w:val="00D00D07"/>
    <w:rsid w:val="00D3338A"/>
    <w:rsid w:val="00D832B4"/>
    <w:rsid w:val="00DB62CA"/>
    <w:rsid w:val="00DB767C"/>
    <w:rsid w:val="00DD0B11"/>
    <w:rsid w:val="00E21CB9"/>
    <w:rsid w:val="00E220BA"/>
    <w:rsid w:val="00E57425"/>
    <w:rsid w:val="00EC4ED2"/>
    <w:rsid w:val="00EC75F8"/>
    <w:rsid w:val="00EC7989"/>
    <w:rsid w:val="00ED5D95"/>
    <w:rsid w:val="00EF2ACF"/>
    <w:rsid w:val="00F6151E"/>
    <w:rsid w:val="00FA3668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BE1"/>
  <w15:chartTrackingRefBased/>
  <w15:docId w15:val="{A3896C66-EF1C-4712-98A7-5FBB153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AD330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AD330D"/>
    <w:pPr>
      <w:ind w:firstLine="3402"/>
      <w:jc w:val="both"/>
    </w:pPr>
    <w:rPr>
      <w:rFonts w:ascii="Garamond" w:hAnsi="Garamond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330D"/>
    <w:rPr>
      <w:rFonts w:ascii="Garamond" w:eastAsia="Times New Roman" w:hAnsi="Garamond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51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518C"/>
    <w:rPr>
      <w:rFonts w:ascii="MS Sans Serif" w:eastAsia="Times New Roman" w:hAnsi="MS Sans Serif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B06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B06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0640"/>
    <w:rPr>
      <w:rFonts w:ascii="MS Sans Serif" w:eastAsia="Times New Roman" w:hAnsi="MS Sans Serif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E373-2ED6-4546-AA6D-E9B878D2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2023-06-29T12:21:00Z</cp:lastPrinted>
  <dcterms:created xsi:type="dcterms:W3CDTF">2023-06-29T12:03:00Z</dcterms:created>
  <dcterms:modified xsi:type="dcterms:W3CDTF">2023-06-29T13:14:00Z</dcterms:modified>
</cp:coreProperties>
</file>